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7422" w:rsidRDefault="00B57422" w:rsidP="00B57422">
      <w:pPr>
        <w:jc w:val="center"/>
        <w:rPr>
          <w:rFonts w:asciiTheme="minorHAnsi" w:hAnsiTheme="minorHAnsi"/>
          <w:sz w:val="14"/>
          <w:szCs w:val="28"/>
          <w:lang w:val="en-US"/>
        </w:rPr>
      </w:pPr>
      <w:r>
        <w:rPr>
          <w:rFonts w:ascii="Palatino Linotype" w:hAnsi="Palatino Linotype"/>
          <w:noProof/>
          <w:sz w:val="28"/>
          <w:szCs w:val="28"/>
        </w:rPr>
        <w:drawing>
          <wp:inline distT="0" distB="0" distL="0" distR="0">
            <wp:extent cx="661670" cy="679450"/>
            <wp:effectExtent l="19050" t="0" r="5080" b="0"/>
            <wp:docPr id="2" name="Εικόνα 1" descr="logo mitropoli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logo mitropoli NEW"/>
                    <pic:cNvPicPr>
                      <a:picLocks noChangeAspect="1" noChangeArrowheads="1"/>
                    </pic:cNvPicPr>
                  </pic:nvPicPr>
                  <pic:blipFill>
                    <a:blip r:embed="rId8" cstate="print"/>
                    <a:srcRect/>
                    <a:stretch>
                      <a:fillRect/>
                    </a:stretch>
                  </pic:blipFill>
                  <pic:spPr bwMode="auto">
                    <a:xfrm>
                      <a:off x="0" y="0"/>
                      <a:ext cx="661670" cy="679450"/>
                    </a:xfrm>
                    <a:prstGeom prst="rect">
                      <a:avLst/>
                    </a:prstGeom>
                    <a:noFill/>
                    <a:ln w="9525">
                      <a:noFill/>
                      <a:miter lim="800000"/>
                      <a:headEnd/>
                      <a:tailEnd/>
                    </a:ln>
                  </pic:spPr>
                </pic:pic>
              </a:graphicData>
            </a:graphic>
          </wp:inline>
        </w:drawing>
      </w:r>
    </w:p>
    <w:p w:rsidR="00B57422" w:rsidRPr="00B57422" w:rsidRDefault="00B57422" w:rsidP="00B57422">
      <w:pPr>
        <w:jc w:val="center"/>
        <w:rPr>
          <w:rFonts w:asciiTheme="minorHAnsi" w:hAnsiTheme="minorHAnsi"/>
          <w:sz w:val="14"/>
          <w:szCs w:val="28"/>
          <w:lang w:val="en-US"/>
        </w:rPr>
      </w:pPr>
    </w:p>
    <w:p w:rsidR="00B57422" w:rsidRPr="002D603B" w:rsidRDefault="00B57422" w:rsidP="00B57422">
      <w:pPr>
        <w:spacing w:line="288" w:lineRule="auto"/>
        <w:jc w:val="center"/>
        <w:rPr>
          <w:rFonts w:ascii="Genesis-Bold" w:hAnsi="Genesis-Bold"/>
          <w:b/>
          <w:shadow/>
          <w:spacing w:val="40"/>
          <w:sz w:val="32"/>
          <w:szCs w:val="28"/>
        </w:rPr>
      </w:pPr>
      <w:r w:rsidRPr="002D603B">
        <w:rPr>
          <w:rFonts w:ascii="Genesis-Bold" w:hAnsi="Genesis-Bold"/>
          <w:b/>
          <w:shadow/>
          <w:spacing w:val="40"/>
          <w:sz w:val="32"/>
          <w:szCs w:val="28"/>
        </w:rPr>
        <w:t>ΙΕΡΑ ΜΗΤΡΟΠΟΛΙΣ</w:t>
      </w:r>
    </w:p>
    <w:p w:rsidR="00B57422" w:rsidRPr="002D603B" w:rsidRDefault="00B57422" w:rsidP="00B57422">
      <w:pPr>
        <w:spacing w:line="288" w:lineRule="auto"/>
        <w:jc w:val="center"/>
        <w:rPr>
          <w:b/>
          <w:shadow/>
          <w:spacing w:val="40"/>
          <w:sz w:val="32"/>
          <w:szCs w:val="28"/>
        </w:rPr>
      </w:pPr>
      <w:r w:rsidRPr="002D603B">
        <w:rPr>
          <w:rFonts w:ascii="Genesis-Bold" w:hAnsi="Genesis-Bold"/>
          <w:b/>
          <w:shadow/>
          <w:spacing w:val="40"/>
          <w:sz w:val="32"/>
          <w:szCs w:val="28"/>
        </w:rPr>
        <w:t>ΜΑΡΩΝΕΙΑΣ ΚΑΙ ΚΟΜΟΤΗΝΗΣ</w:t>
      </w:r>
    </w:p>
    <w:p w:rsidR="00B57422" w:rsidRPr="002D603B" w:rsidRDefault="00B57422" w:rsidP="00B57422">
      <w:pPr>
        <w:rPr>
          <w:rFonts w:ascii="Palatino Linotype" w:hAnsi="Palatino Linotype"/>
          <w:sz w:val="28"/>
          <w:szCs w:val="28"/>
        </w:rPr>
      </w:pPr>
    </w:p>
    <w:p w:rsidR="00E57EBF" w:rsidRPr="00B57422" w:rsidRDefault="00014466" w:rsidP="00E57EBF">
      <w:pPr>
        <w:spacing w:line="240" w:lineRule="atLeast"/>
        <w:contextualSpacing/>
        <w:rPr>
          <w:rFonts w:ascii="Palatino Linotype" w:hAnsi="Palatino Linotype" w:cs="Arial"/>
          <w:sz w:val="26"/>
          <w:szCs w:val="26"/>
        </w:rPr>
      </w:pPr>
      <w:r w:rsidRPr="00014466">
        <w:rPr>
          <w:rFonts w:ascii="Palatino Linotype" w:hAnsi="Palatino Linotype"/>
          <w:sz w:val="26"/>
          <w:szCs w:val="26"/>
        </w:rPr>
        <w:t xml:space="preserve">  </w:t>
      </w:r>
      <w:r w:rsidR="00E57EBF" w:rsidRPr="00DE034B">
        <w:rPr>
          <w:rFonts w:ascii="Palatino Linotype" w:hAnsi="Palatino Linotype"/>
          <w:sz w:val="26"/>
          <w:szCs w:val="26"/>
        </w:rPr>
        <w:t>Ἀριθμ</w:t>
      </w:r>
      <w:r w:rsidR="00E57EBF" w:rsidRPr="00014466">
        <w:rPr>
          <w:rFonts w:ascii="Palatino Linotype" w:hAnsi="Palatino Linotype"/>
          <w:sz w:val="26"/>
          <w:szCs w:val="26"/>
        </w:rPr>
        <w:t xml:space="preserve">. </w:t>
      </w:r>
      <w:r w:rsidR="00E57EBF" w:rsidRPr="00DE034B">
        <w:rPr>
          <w:rFonts w:ascii="Palatino Linotype" w:hAnsi="Palatino Linotype"/>
          <w:sz w:val="26"/>
          <w:szCs w:val="26"/>
        </w:rPr>
        <w:t>Πρωτ.</w:t>
      </w:r>
      <w:r w:rsidR="009B0820">
        <w:rPr>
          <w:rFonts w:ascii="Palatino Linotype" w:hAnsi="Palatino Linotype"/>
          <w:sz w:val="26"/>
          <w:szCs w:val="26"/>
          <w:lang w:val="en-US"/>
        </w:rPr>
        <w:t xml:space="preserve"> 1838</w:t>
      </w:r>
      <w:r w:rsidR="00B00511">
        <w:rPr>
          <w:rFonts w:ascii="Palatino Linotype" w:hAnsi="Palatino Linotype"/>
          <w:sz w:val="26"/>
          <w:szCs w:val="26"/>
        </w:rPr>
        <w:t xml:space="preserve">             </w:t>
      </w:r>
      <w:r w:rsidR="00E57EBF" w:rsidRPr="00DE034B">
        <w:rPr>
          <w:rFonts w:ascii="Palatino Linotype" w:hAnsi="Palatino Linotype"/>
          <w:sz w:val="26"/>
          <w:szCs w:val="26"/>
        </w:rPr>
        <w:t xml:space="preserve">                </w:t>
      </w:r>
      <w:r w:rsidR="00DE034B" w:rsidRPr="00DE034B">
        <w:rPr>
          <w:rFonts w:ascii="Palatino Linotype" w:hAnsi="Palatino Linotype"/>
          <w:sz w:val="26"/>
          <w:szCs w:val="26"/>
        </w:rPr>
        <w:t xml:space="preserve">    </w:t>
      </w:r>
      <w:r w:rsidR="00DE034B">
        <w:rPr>
          <w:rFonts w:ascii="Palatino Linotype" w:hAnsi="Palatino Linotype"/>
          <w:sz w:val="26"/>
          <w:szCs w:val="26"/>
        </w:rPr>
        <w:t xml:space="preserve"> </w:t>
      </w:r>
      <w:r w:rsidR="00E70536">
        <w:rPr>
          <w:rFonts w:ascii="Palatino Linotype" w:hAnsi="Palatino Linotype"/>
          <w:sz w:val="26"/>
          <w:szCs w:val="26"/>
        </w:rPr>
        <w:t xml:space="preserve"> </w:t>
      </w:r>
      <w:r>
        <w:rPr>
          <w:rFonts w:ascii="Palatino Linotype" w:hAnsi="Palatino Linotype"/>
          <w:sz w:val="26"/>
          <w:szCs w:val="26"/>
        </w:rPr>
        <w:t xml:space="preserve"> </w:t>
      </w:r>
      <w:r w:rsidR="00DE034B">
        <w:rPr>
          <w:rFonts w:ascii="Palatino Linotype" w:hAnsi="Palatino Linotype"/>
          <w:sz w:val="26"/>
          <w:szCs w:val="26"/>
        </w:rPr>
        <w:t xml:space="preserve"> </w:t>
      </w:r>
      <w:r w:rsidR="00E57EBF" w:rsidRPr="00DE034B">
        <w:rPr>
          <w:rFonts w:ascii="Palatino Linotype" w:hAnsi="Palatino Linotype"/>
          <w:sz w:val="26"/>
          <w:szCs w:val="26"/>
        </w:rPr>
        <w:t xml:space="preserve"> </w:t>
      </w:r>
      <w:r w:rsidR="009B0820">
        <w:rPr>
          <w:rFonts w:ascii="Palatino Linotype" w:hAnsi="Palatino Linotype"/>
          <w:sz w:val="26"/>
          <w:szCs w:val="26"/>
        </w:rPr>
        <w:t xml:space="preserve">   </w:t>
      </w:r>
      <w:r w:rsidR="00B00511">
        <w:rPr>
          <w:rFonts w:ascii="Palatino Linotype" w:hAnsi="Palatino Linotype" w:cs="Arial"/>
          <w:sz w:val="26"/>
          <w:szCs w:val="26"/>
        </w:rPr>
        <w:t xml:space="preserve">Ἐν Κομοτηνῇ, Χριστούγεννα </w:t>
      </w:r>
      <w:r w:rsidR="00E57EBF" w:rsidRPr="00DE034B">
        <w:rPr>
          <w:rFonts w:ascii="Palatino Linotype" w:hAnsi="Palatino Linotype" w:cs="Arial"/>
          <w:sz w:val="26"/>
          <w:szCs w:val="26"/>
        </w:rPr>
        <w:t>202</w:t>
      </w:r>
      <w:r w:rsidR="00B57422" w:rsidRPr="00B57422">
        <w:rPr>
          <w:rFonts w:ascii="Palatino Linotype" w:hAnsi="Palatino Linotype" w:cs="Arial"/>
          <w:sz w:val="26"/>
          <w:szCs w:val="26"/>
        </w:rPr>
        <w:t>1</w:t>
      </w:r>
    </w:p>
    <w:p w:rsidR="00E57EBF" w:rsidRDefault="00E57EBF" w:rsidP="00E57EBF">
      <w:pPr>
        <w:rPr>
          <w:rFonts w:ascii="Palatino Linotype" w:hAnsi="Palatino Linotype"/>
          <w:sz w:val="26"/>
          <w:szCs w:val="26"/>
        </w:rPr>
      </w:pPr>
    </w:p>
    <w:p w:rsidR="00DE034B" w:rsidRPr="00DE034B" w:rsidRDefault="00DE034B" w:rsidP="00E57EBF">
      <w:pPr>
        <w:rPr>
          <w:rFonts w:ascii="Palatino Linotype" w:hAnsi="Palatino Linotype"/>
          <w:sz w:val="26"/>
          <w:szCs w:val="26"/>
        </w:rPr>
      </w:pPr>
    </w:p>
    <w:p w:rsidR="00DE034B" w:rsidRPr="00CE77B2" w:rsidRDefault="00DE034B" w:rsidP="00C1051A">
      <w:pPr>
        <w:jc w:val="center"/>
        <w:rPr>
          <w:rFonts w:ascii="Genesis" w:hAnsi="Genesis"/>
          <w:b/>
          <w:sz w:val="36"/>
          <w:szCs w:val="28"/>
          <w:u w:val="single"/>
          <w:vertAlign w:val="superscript"/>
        </w:rPr>
      </w:pPr>
      <w:r w:rsidRPr="00CE77B2">
        <w:rPr>
          <w:rFonts w:ascii="Genesis" w:hAnsi="Genesis"/>
          <w:b/>
          <w:sz w:val="36"/>
          <w:szCs w:val="28"/>
          <w:u w:val="single"/>
        </w:rPr>
        <w:t xml:space="preserve">Ε Γ Κ Υ Κ Λ Ι Ο Σ  </w:t>
      </w:r>
      <w:r w:rsidR="00B57422" w:rsidRPr="00CE77B2">
        <w:rPr>
          <w:rFonts w:ascii="Genesis" w:hAnsi="Genesis"/>
          <w:b/>
          <w:sz w:val="36"/>
          <w:szCs w:val="28"/>
          <w:u w:val="single"/>
        </w:rPr>
        <w:t>8</w:t>
      </w:r>
      <w:r w:rsidR="00B00511">
        <w:rPr>
          <w:rFonts w:ascii="Genesis" w:hAnsi="Genesis"/>
          <w:b/>
          <w:sz w:val="36"/>
          <w:szCs w:val="28"/>
          <w:u w:val="single"/>
        </w:rPr>
        <w:t>2</w:t>
      </w:r>
      <w:r w:rsidR="00B00511">
        <w:rPr>
          <w:rFonts w:ascii="Genesis" w:hAnsi="Genesis"/>
          <w:b/>
          <w:sz w:val="36"/>
          <w:szCs w:val="28"/>
          <w:u w:val="single"/>
          <w:vertAlign w:val="superscript"/>
        </w:rPr>
        <w:t>ᾳ</w:t>
      </w:r>
    </w:p>
    <w:p w:rsidR="00DE034B" w:rsidRPr="008A50F6" w:rsidRDefault="00CE77B2" w:rsidP="00C1051A">
      <w:pPr>
        <w:jc w:val="center"/>
        <w:rPr>
          <w:rFonts w:ascii="Palatino Linotype" w:hAnsi="Palatino Linotype"/>
          <w:szCs w:val="26"/>
        </w:rPr>
      </w:pPr>
      <w:r w:rsidRPr="008A50F6">
        <w:rPr>
          <w:rFonts w:ascii="Palatino Linotype" w:hAnsi="Palatino Linotype"/>
          <w:szCs w:val="26"/>
        </w:rPr>
        <w:t>Θέμα : «</w:t>
      </w:r>
      <w:r w:rsidR="00B00511">
        <w:rPr>
          <w:rFonts w:ascii="Palatino Linotype" w:hAnsi="Palatino Linotype"/>
          <w:szCs w:val="26"/>
        </w:rPr>
        <w:t>Χριστούγεννα</w:t>
      </w:r>
      <w:r w:rsidRPr="008A50F6">
        <w:rPr>
          <w:rFonts w:ascii="Palatino Linotype" w:hAnsi="Palatino Linotype"/>
          <w:szCs w:val="26"/>
        </w:rPr>
        <w:t xml:space="preserve"> 2021»</w:t>
      </w:r>
    </w:p>
    <w:p w:rsidR="00B5683D" w:rsidRDefault="00B5683D" w:rsidP="00C1051A">
      <w:pPr>
        <w:jc w:val="center"/>
        <w:rPr>
          <w:rFonts w:ascii="Palatino Linotype" w:hAnsi="Palatino Linotype"/>
          <w:sz w:val="26"/>
          <w:szCs w:val="26"/>
        </w:rPr>
      </w:pPr>
    </w:p>
    <w:p w:rsidR="00B5683D" w:rsidRPr="00B52132" w:rsidRDefault="00B5683D" w:rsidP="00B5683D">
      <w:pPr>
        <w:rPr>
          <w:rFonts w:ascii="Palatino Linotype" w:hAnsi="Palatino Linotype"/>
        </w:rPr>
      </w:pPr>
      <w:r w:rsidRPr="00B52132">
        <w:rPr>
          <w:rFonts w:ascii="Palatino Linotype" w:hAnsi="Palatino Linotype"/>
        </w:rPr>
        <w:t>Π ρ ό ς</w:t>
      </w:r>
    </w:p>
    <w:p w:rsidR="00B5683D" w:rsidRPr="00B52132" w:rsidRDefault="00B5683D" w:rsidP="00B5683D">
      <w:pPr>
        <w:rPr>
          <w:rFonts w:ascii="Palatino Linotype" w:hAnsi="Palatino Linotype"/>
        </w:rPr>
      </w:pPr>
      <w:r w:rsidRPr="00B52132">
        <w:rPr>
          <w:rFonts w:ascii="Palatino Linotype" w:hAnsi="Palatino Linotype"/>
        </w:rPr>
        <w:t>Τόν Ἱερόν Κλῆρον καί τόν εὐσεβῆ Λαόν</w:t>
      </w:r>
    </w:p>
    <w:p w:rsidR="00B5683D" w:rsidRPr="00B52132" w:rsidRDefault="0032539C" w:rsidP="00B5683D">
      <w:pPr>
        <w:rPr>
          <w:rFonts w:ascii="Palatino Linotype" w:hAnsi="Palatino Linotype"/>
        </w:rPr>
      </w:pPr>
      <w:r>
        <w:rPr>
          <w:rFonts w:ascii="Palatino Linotype" w:hAnsi="Palatino Linotype"/>
        </w:rPr>
        <w:t>τ</w:t>
      </w:r>
      <w:r w:rsidR="00B5683D" w:rsidRPr="00B52132">
        <w:rPr>
          <w:rFonts w:ascii="Palatino Linotype" w:hAnsi="Palatino Linotype"/>
        </w:rPr>
        <w:t>ῆς καθ’ ἡμᾶς Ἱερᾶς Μητροπόλεως</w:t>
      </w:r>
      <w:r>
        <w:rPr>
          <w:rFonts w:ascii="Palatino Linotype" w:hAnsi="Palatino Linotype"/>
        </w:rPr>
        <w:t>.</w:t>
      </w:r>
    </w:p>
    <w:p w:rsidR="00B5683D" w:rsidRDefault="00B5683D" w:rsidP="00B5683D">
      <w:pPr>
        <w:rPr>
          <w:rFonts w:ascii="Palatino Linotype" w:hAnsi="Palatino Linotype"/>
        </w:rPr>
      </w:pPr>
    </w:p>
    <w:p w:rsidR="00B5683D" w:rsidRDefault="00B00511" w:rsidP="00B00511">
      <w:pPr>
        <w:jc w:val="center"/>
        <w:rPr>
          <w:rFonts w:ascii="Palatino Linotype" w:hAnsi="Palatino Linotype"/>
          <w:b/>
        </w:rPr>
      </w:pPr>
      <w:r w:rsidRPr="00B00511">
        <w:rPr>
          <w:rStyle w:val="ab"/>
          <w:rFonts w:ascii="Palatino Linotype" w:hAnsi="Palatino Linotype"/>
          <w:b/>
        </w:rPr>
        <w:t>«Χριστὸς γεννᾶται</w:t>
      </w:r>
      <w:r w:rsidRPr="00B00511">
        <w:rPr>
          <w:rFonts w:ascii="Palatino Linotype" w:hAnsi="Palatino Linotype"/>
          <w:b/>
        </w:rPr>
        <w:t>, δοξάσατε...»</w:t>
      </w:r>
    </w:p>
    <w:p w:rsidR="00B00511" w:rsidRPr="00B00511" w:rsidRDefault="00B00511" w:rsidP="00B00511">
      <w:pPr>
        <w:jc w:val="center"/>
        <w:rPr>
          <w:rFonts w:ascii="Palatino Linotype" w:hAnsi="Palatino Linotype"/>
          <w:b/>
        </w:rPr>
      </w:pPr>
    </w:p>
    <w:p w:rsidR="00B00511" w:rsidRPr="00B00511" w:rsidRDefault="00B00511" w:rsidP="00B00511">
      <w:pPr>
        <w:spacing w:line="276" w:lineRule="auto"/>
        <w:jc w:val="both"/>
        <w:rPr>
          <w:rFonts w:ascii="Palatino Linotype" w:hAnsi="Palatino Linotype"/>
          <w:szCs w:val="28"/>
        </w:rPr>
      </w:pPr>
      <w:r w:rsidRPr="00B00511">
        <w:rPr>
          <w:rFonts w:ascii="Palatino Linotype" w:hAnsi="Palatino Linotype"/>
          <w:szCs w:val="28"/>
        </w:rPr>
        <w:t>Ἀδελφοί μου καὶ τέκνα ἐν Κυρίῳ ἀγαπητά</w:t>
      </w:r>
    </w:p>
    <w:p w:rsidR="00B00511" w:rsidRPr="00B00511" w:rsidRDefault="00B00511" w:rsidP="00B00511">
      <w:pPr>
        <w:spacing w:line="276" w:lineRule="auto"/>
        <w:jc w:val="both"/>
        <w:rPr>
          <w:rFonts w:ascii="Palatino Linotype" w:hAnsi="Palatino Linotype" w:cs="Arial"/>
          <w:szCs w:val="28"/>
        </w:rPr>
      </w:pPr>
      <w:r w:rsidRPr="00B00511">
        <w:rPr>
          <w:sz w:val="22"/>
        </w:rPr>
        <w:tab/>
      </w:r>
      <w:r w:rsidRPr="00B00511">
        <w:rPr>
          <w:rFonts w:ascii="Palatino Linotype" w:hAnsi="Palatino Linotype"/>
        </w:rPr>
        <w:t xml:space="preserve">Δοξάζουμε τόν </w:t>
      </w:r>
      <w:r w:rsidR="007C7225">
        <w:rPr>
          <w:rFonts w:ascii="Palatino Linotype" w:hAnsi="Palatino Linotype"/>
        </w:rPr>
        <w:t>Πανάγιο</w:t>
      </w:r>
      <w:r w:rsidRPr="00B00511">
        <w:rPr>
          <w:rFonts w:ascii="Palatino Linotype" w:hAnsi="Palatino Linotype"/>
        </w:rPr>
        <w:t xml:space="preserve"> καί Πανοικτίρμονα Θεό, διότι μᾶς ἀξίωσε καί ἐφέτος νά φθάσουμε </w:t>
      </w:r>
      <w:r>
        <w:rPr>
          <w:rFonts w:ascii="Palatino Linotype" w:hAnsi="Palatino Linotype"/>
        </w:rPr>
        <w:t>σ</w:t>
      </w:r>
      <w:r w:rsidRPr="00B00511">
        <w:rPr>
          <w:rFonts w:ascii="Palatino Linotype" w:hAnsi="Palatino Linotype"/>
        </w:rPr>
        <w:t xml:space="preserve">τήν πανέορτη ἡμέρα τῶν Χριστουγέννων, κατά τὴν ὁποία ὁ Υἱός καὶ Λόγος τοῦ Θεοῦ </w:t>
      </w:r>
      <w:r w:rsidRPr="00B00511">
        <w:rPr>
          <w:rFonts w:ascii="Palatino Linotype" w:hAnsi="Palatino Linotype"/>
          <w:szCs w:val="28"/>
        </w:rPr>
        <w:t xml:space="preserve">«σάρξ ἐγένετο </w:t>
      </w:r>
      <w:r w:rsidRPr="00B00511">
        <w:rPr>
          <w:rStyle w:val="ab"/>
          <w:rFonts w:ascii="Palatino Linotype" w:hAnsi="Palatino Linotype"/>
          <w:szCs w:val="28"/>
        </w:rPr>
        <w:t xml:space="preserve">καί </w:t>
      </w:r>
      <w:r w:rsidRPr="00B00511">
        <w:rPr>
          <w:rStyle w:val="ab"/>
          <w:rFonts w:ascii="Palatino Linotype" w:hAnsi="Palatino Linotype"/>
          <w:i w:val="0"/>
          <w:szCs w:val="28"/>
        </w:rPr>
        <w:t>ἐσκήνωσεν ἐν ἡμῖν</w:t>
      </w:r>
      <w:r w:rsidRPr="00B00511">
        <w:rPr>
          <w:rFonts w:ascii="Palatino Linotype" w:hAnsi="Palatino Linotype"/>
          <w:szCs w:val="28"/>
        </w:rPr>
        <w:t xml:space="preserve">, καί ἐθεασάμεθα τήν δόξαν αὐτοῦ, δόξαν ὡς μονογενοῦς παρά Πατρός, πλήρης χάριτος καί ἀληθείας» (Ἰωάν. 1, 14). </w:t>
      </w:r>
      <w:r w:rsidRPr="00B00511">
        <w:rPr>
          <w:rFonts w:ascii="Palatino Linotype" w:hAnsi="Palatino Linotype" w:cs="Arial"/>
          <w:szCs w:val="28"/>
        </w:rPr>
        <w:t>Πολύ εὔστοχα ὁ Ἅγιος Γρηγόριος ὁ Θεολόγος ἐμβαθύνει στό μυστήριο τῆς σαρκώσεως</w:t>
      </w:r>
      <w:r>
        <w:rPr>
          <w:rFonts w:ascii="Palatino Linotype" w:hAnsi="Palatino Linotype" w:cs="Arial"/>
          <w:szCs w:val="28"/>
        </w:rPr>
        <w:t xml:space="preserve"> </w:t>
      </w:r>
      <w:r w:rsidRPr="00B00511">
        <w:rPr>
          <w:rFonts w:ascii="Palatino Linotype" w:hAnsi="Palatino Linotype" w:cs="Arial"/>
          <w:szCs w:val="28"/>
        </w:rPr>
        <w:t>: «ὁ Υἱός τοῦ Θεοῦ, ὁ προαιώνιος Λόγος, ἔγινε γιά μένα υἱός ἀνθρώπου, γεννημένος ἀπ’ τήν παρθένο Μαρία. Ὁ τρόπος εἶναι ἀνέκφραστος. Ὁ ἴδιος ἔγινε ὁλόκληρος ἄνθρωπος, ἀφοῦ ἦταν πάντοτε ὁλόκληρος Θεός. Καί αὐτό χάριν ὁλοκλήρου τοῦ ἀνθρωπίνου γένους. Χαρίζει ὁλόκληρη τή σωτηρία» (Ε.Π.Ε. 4, 374-376).</w:t>
      </w:r>
    </w:p>
    <w:p w:rsidR="00B00511" w:rsidRPr="00B00511" w:rsidRDefault="00B00511" w:rsidP="00B00511">
      <w:pPr>
        <w:spacing w:line="276" w:lineRule="auto"/>
        <w:jc w:val="both"/>
        <w:rPr>
          <w:rFonts w:ascii="Arial" w:hAnsi="Arial" w:cs="Arial"/>
          <w:szCs w:val="27"/>
        </w:rPr>
      </w:pPr>
      <w:r w:rsidRPr="00B00511">
        <w:rPr>
          <w:rFonts w:ascii="Palatino Linotype" w:hAnsi="Palatino Linotype"/>
        </w:rPr>
        <w:tab/>
        <w:t xml:space="preserve">Διὰ τῆς </w:t>
      </w:r>
      <w:r>
        <w:rPr>
          <w:rFonts w:ascii="Palatino Linotype" w:hAnsi="Palatino Linotype"/>
        </w:rPr>
        <w:t>Θ</w:t>
      </w:r>
      <w:r w:rsidRPr="00B00511">
        <w:rPr>
          <w:rFonts w:ascii="Palatino Linotype" w:hAnsi="Palatino Linotype"/>
        </w:rPr>
        <w:t>είας Ἐνανθρωπήσεως, τό «μέγα τραῦμα», ὁ «ἐν σκότει καί σκιᾷ» καθήμενος ἄνθρωπος, καθίσταται «υἱός φωτός καί υἱός ἡμέρας», ἀνοίγει ἡ εὐλογη</w:t>
      </w:r>
      <w:r w:rsidR="007C7225">
        <w:rPr>
          <w:rFonts w:ascii="Palatino Linotype" w:hAnsi="Palatino Linotype"/>
        </w:rPr>
        <w:t>μένη ὁδός τῆς κατά χάριν θεώσεως</w:t>
      </w:r>
      <w:r w:rsidRPr="00B00511">
        <w:rPr>
          <w:rFonts w:ascii="Palatino Linotype" w:hAnsi="Palatino Linotype"/>
        </w:rPr>
        <w:t xml:space="preserve">. Μετά τὴν παρακοή τῶν πρωτοπλάστων, ὁ ἄνθρωπος ἔχασε τὸν δρόμο του. Ἀπομακρύνθηκε ἀπό τὸν Θεό καὶ γεύτηκε τὴν φθορά καὶ τὸν θάνατο, ζῶντας στὸ σκοτάδι. Ἡ ἁμαρτία κυριάρχησε στὴ ζωή </w:t>
      </w:r>
      <w:r>
        <w:rPr>
          <w:rFonts w:ascii="Palatino Linotype" w:hAnsi="Palatino Linotype"/>
        </w:rPr>
        <w:t>του</w:t>
      </w:r>
      <w:r w:rsidRPr="00B00511">
        <w:rPr>
          <w:rFonts w:ascii="Palatino Linotype" w:hAnsi="Palatino Linotype"/>
        </w:rPr>
        <w:t xml:space="preserve"> μὲ τραγικά ἀποτελέσματα. </w:t>
      </w:r>
      <w:r w:rsidRPr="00B00511">
        <w:rPr>
          <w:rFonts w:ascii="Palatino Linotype" w:hAnsi="Palatino Linotype" w:cs="Arial"/>
          <w:szCs w:val="27"/>
        </w:rPr>
        <w:t>Ὁ ἄνθρωπος ἀπομα</w:t>
      </w:r>
      <w:r>
        <w:rPr>
          <w:rFonts w:ascii="Palatino Linotype" w:hAnsi="Palatino Linotype" w:cs="Arial"/>
          <w:szCs w:val="27"/>
        </w:rPr>
        <w:softHyphen/>
      </w:r>
      <w:r w:rsidRPr="00B00511">
        <w:rPr>
          <w:rFonts w:ascii="Palatino Linotype" w:hAnsi="Palatino Linotype" w:cs="Arial"/>
          <w:szCs w:val="27"/>
        </w:rPr>
        <w:t xml:space="preserve">κρύνθηκε ἀπό τόν Θεό, γυμνώθηκε ἀπό τό ἔνδυμα τῆς ἀθανασίας καί στή συνέχεια ἔχασε τήν εἰρήνη μέ τόν ἑαυτό του μέ τούς συνανθρώπους του. Τὴν καταστροφική αὐτή πορεία  πρός τήν φθορά καί τόν θάνατο ἦλθε νὰ σταματήσει </w:t>
      </w:r>
      <w:r>
        <w:rPr>
          <w:rFonts w:ascii="Palatino Linotype" w:hAnsi="Palatino Linotype" w:cs="Arial"/>
          <w:szCs w:val="27"/>
        </w:rPr>
        <w:lastRenderedPageBreak/>
        <w:t>ὁ Πανάγαθος Θεός διὰ τοῦ Μυστηρίου τῆς</w:t>
      </w:r>
      <w:r w:rsidRPr="00B00511">
        <w:rPr>
          <w:rFonts w:ascii="Palatino Linotype" w:hAnsi="Palatino Linotype" w:cs="Arial"/>
          <w:szCs w:val="27"/>
        </w:rPr>
        <w:t xml:space="preserve"> ἐνανθρ</w:t>
      </w:r>
      <w:r>
        <w:rPr>
          <w:rFonts w:ascii="Palatino Linotype" w:hAnsi="Palatino Linotype" w:cs="Arial"/>
          <w:szCs w:val="27"/>
        </w:rPr>
        <w:t>ω</w:t>
      </w:r>
      <w:r w:rsidRPr="00B00511">
        <w:rPr>
          <w:rFonts w:ascii="Palatino Linotype" w:hAnsi="Palatino Linotype" w:cs="Arial"/>
          <w:szCs w:val="27"/>
        </w:rPr>
        <w:t>π</w:t>
      </w:r>
      <w:r>
        <w:rPr>
          <w:rFonts w:ascii="Palatino Linotype" w:hAnsi="Palatino Linotype" w:cs="Arial"/>
          <w:szCs w:val="27"/>
        </w:rPr>
        <w:t>ή</w:t>
      </w:r>
      <w:r w:rsidRPr="00B00511">
        <w:rPr>
          <w:rFonts w:ascii="Palatino Linotype" w:hAnsi="Palatino Linotype" w:cs="Arial"/>
          <w:szCs w:val="27"/>
        </w:rPr>
        <w:t>σ</w:t>
      </w:r>
      <w:r>
        <w:rPr>
          <w:rFonts w:ascii="Palatino Linotype" w:hAnsi="Palatino Linotype" w:cs="Arial"/>
          <w:szCs w:val="27"/>
        </w:rPr>
        <w:t>εως</w:t>
      </w:r>
      <w:r w:rsidRPr="00B00511">
        <w:rPr>
          <w:rFonts w:ascii="Palatino Linotype" w:hAnsi="Palatino Linotype" w:cs="Arial"/>
          <w:szCs w:val="27"/>
        </w:rPr>
        <w:t xml:space="preserve"> τοῦ </w:t>
      </w:r>
      <w:r>
        <w:rPr>
          <w:rFonts w:ascii="Palatino Linotype" w:hAnsi="Palatino Linotype" w:cs="Arial"/>
          <w:szCs w:val="27"/>
        </w:rPr>
        <w:t>Υἱοῦ καὶ</w:t>
      </w:r>
      <w:r w:rsidRPr="00B00511">
        <w:rPr>
          <w:rFonts w:ascii="Palatino Linotype" w:hAnsi="Palatino Linotype" w:cs="Arial"/>
          <w:szCs w:val="27"/>
        </w:rPr>
        <w:t xml:space="preserve"> Λόγου</w:t>
      </w:r>
      <w:r w:rsidR="007C7225">
        <w:rPr>
          <w:rFonts w:ascii="Palatino Linotype" w:hAnsi="Palatino Linotype" w:cs="Arial"/>
          <w:szCs w:val="27"/>
        </w:rPr>
        <w:t xml:space="preserve"> Του</w:t>
      </w:r>
      <w:r w:rsidRPr="00B00511">
        <w:rPr>
          <w:rFonts w:ascii="Palatino Linotype" w:hAnsi="Palatino Linotype" w:cs="Arial"/>
          <w:szCs w:val="27"/>
        </w:rPr>
        <w:t>.</w:t>
      </w:r>
      <w:r w:rsidRPr="00B00511">
        <w:rPr>
          <w:rFonts w:ascii="Arial" w:hAnsi="Arial" w:cs="Arial"/>
          <w:szCs w:val="27"/>
        </w:rPr>
        <w:t xml:space="preserve"> </w:t>
      </w:r>
    </w:p>
    <w:p w:rsidR="00B00511" w:rsidRPr="00B00511" w:rsidRDefault="00B00511" w:rsidP="00B00511">
      <w:pPr>
        <w:pStyle w:val="Web"/>
        <w:spacing w:before="0" w:beforeAutospacing="0" w:after="0" w:afterAutospacing="0" w:line="276" w:lineRule="auto"/>
        <w:jc w:val="both"/>
        <w:rPr>
          <w:rFonts w:ascii="Palatino Linotype" w:hAnsi="Palatino Linotype" w:cs="Arial"/>
          <w:szCs w:val="27"/>
        </w:rPr>
      </w:pPr>
      <w:r w:rsidRPr="00B00511">
        <w:rPr>
          <w:rFonts w:ascii="Arial" w:hAnsi="Arial" w:cs="Arial"/>
          <w:szCs w:val="27"/>
        </w:rPr>
        <w:tab/>
      </w:r>
      <w:r w:rsidRPr="00B00511">
        <w:rPr>
          <w:rFonts w:ascii="Palatino Linotype" w:hAnsi="Palatino Linotype" w:cs="Arial"/>
          <w:szCs w:val="27"/>
        </w:rPr>
        <w:t>Μέ τήν ἐνανθρώπ</w:t>
      </w:r>
      <w:r w:rsidR="008B255E">
        <w:rPr>
          <w:rFonts w:ascii="Palatino Linotype" w:hAnsi="Palatino Linotype" w:cs="Arial"/>
          <w:szCs w:val="27"/>
        </w:rPr>
        <w:t>η</w:t>
      </w:r>
      <w:r w:rsidRPr="00B00511">
        <w:rPr>
          <w:rFonts w:ascii="Palatino Linotype" w:hAnsi="Palatino Linotype" w:cs="Arial"/>
          <w:szCs w:val="27"/>
        </w:rPr>
        <w:t>σή Του ὁ Χριστός «ἀνέτειλε τῷ κόσμῳ τό φῶς τό τῆς γνώσεως». Ἀνύψωσε τόν ἄνθρωπο στήν προτέρα φύση του. Ἀνακαίνισε ὅλη τὴν πλάση. Συμφιλίωσε καὶ πάλι τὸν ἄνθρωπο μὲ τὸν Θεό καὶ τὸν συνάνθρωπο. Δίδαξε τήν ἀγάπη, καί προσκάλεσε ὅλους τούς ἀνθρώπους στὴ νέα πορεία, στὴν σωτηρία.</w:t>
      </w:r>
    </w:p>
    <w:p w:rsidR="00B00511" w:rsidRPr="00B00511" w:rsidRDefault="00B00511" w:rsidP="00B00511">
      <w:pPr>
        <w:pStyle w:val="Web"/>
        <w:spacing w:before="0" w:beforeAutospacing="0" w:after="0" w:afterAutospacing="0" w:line="276" w:lineRule="auto"/>
        <w:jc w:val="both"/>
        <w:rPr>
          <w:rFonts w:ascii="Palatino Linotype" w:hAnsi="Palatino Linotype"/>
        </w:rPr>
      </w:pPr>
      <w:r w:rsidRPr="00B00511">
        <w:rPr>
          <w:rFonts w:ascii="Palatino Linotype" w:hAnsi="Palatino Linotype"/>
          <w:color w:val="000000"/>
        </w:rPr>
        <w:tab/>
        <w:t xml:space="preserve">Ἀδελφοί μου, </w:t>
      </w:r>
    </w:p>
    <w:p w:rsidR="00B00511" w:rsidRPr="00B00511" w:rsidRDefault="00B00511" w:rsidP="00B00511">
      <w:pPr>
        <w:pStyle w:val="Web"/>
        <w:spacing w:before="0" w:beforeAutospacing="0" w:after="0" w:afterAutospacing="0" w:line="276" w:lineRule="auto"/>
        <w:jc w:val="both"/>
        <w:rPr>
          <w:rFonts w:ascii="Palatino Linotype" w:hAnsi="Palatino Linotype"/>
        </w:rPr>
      </w:pPr>
      <w:r w:rsidRPr="00B00511">
        <w:rPr>
          <w:rFonts w:ascii="Palatino Linotype" w:hAnsi="Palatino Linotype"/>
          <w:color w:val="000000"/>
        </w:rPr>
        <w:tab/>
      </w:r>
      <w:r w:rsidRPr="00B00511">
        <w:rPr>
          <w:rFonts w:ascii="Palatino Linotype" w:hAnsi="Palatino Linotype"/>
          <w:color w:val="000000"/>
          <w:szCs w:val="28"/>
        </w:rPr>
        <w:t>Ἡ Ἁγία μας Ἐκκλησία σήμερα τὴν πανευφρόσυνη Ἡμέρα τῆς τοῦ Χριστοῦ Γεννήσεως</w:t>
      </w:r>
      <w:r w:rsidRPr="00B00511">
        <w:rPr>
          <w:rStyle w:val="ab"/>
          <w:rFonts w:ascii="Palatino Linotype" w:hAnsi="Palatino Linotype"/>
          <w:szCs w:val="28"/>
        </w:rPr>
        <w:t xml:space="preserve"> </w:t>
      </w:r>
      <w:r w:rsidRPr="00B00511">
        <w:rPr>
          <w:rStyle w:val="a7"/>
          <w:rFonts w:ascii="Palatino Linotype" w:hAnsi="Palatino Linotype"/>
          <w:b w:val="0"/>
          <w:szCs w:val="28"/>
        </w:rPr>
        <w:t>εὐαγγελίζεται σὲ ὅλους μας «χαράν μεγάλην, ἥτις ἔσται παντί τῷ λαῷ, ὅτι ἐτέχθη ὑμῖν σήμερον σωτήρ, ὅς ἐστι Χριστός Κύριος»</w:t>
      </w:r>
      <w:r w:rsidRPr="00B00511">
        <w:rPr>
          <w:rFonts w:ascii="Palatino Linotype" w:hAnsi="Palatino Linotype"/>
          <w:szCs w:val="28"/>
        </w:rPr>
        <w:t xml:space="preserve"> (Λουκᾶ β΄, 10-11).</w:t>
      </w:r>
      <w:r w:rsidRPr="00B00511">
        <w:rPr>
          <w:rFonts w:ascii="Palatino Linotype" w:hAnsi="Palatino Linotype"/>
          <w:color w:val="000000"/>
        </w:rPr>
        <w:t xml:space="preserve"> Μᾶς καλεῖ νὰ ἐπαναπροσ</w:t>
      </w:r>
      <w:r w:rsidRPr="00B00511">
        <w:rPr>
          <w:rFonts w:ascii="Palatino Linotype" w:hAnsi="Palatino Linotype"/>
          <w:color w:val="000000"/>
        </w:rPr>
        <w:softHyphen/>
        <w:t>διο</w:t>
      </w:r>
      <w:r w:rsidRPr="00B00511">
        <w:rPr>
          <w:rFonts w:ascii="Palatino Linotype" w:hAnsi="Palatino Linotype"/>
          <w:color w:val="000000"/>
        </w:rPr>
        <w:softHyphen/>
        <w:t>ρίσουμε τὴν ζωή μας, ἔχοντας ὡς πυξίδα τὸν φωτεινό Ἀστέρα τῆς Βηθλεέμ. Νὰ ὑπερβοῦμε τὴν ταραχή καὶ τὴν κατάθλιψη ποὺ δημιουργοῦν οἱ καθημερινές δοκιμασίες στὴ ζωή μας. Νὰ ἀνανεώσουμε τὴν πίστη καὶ τὴν ἐλπίδα μας στὸν ἐνανθρωπήσαντα Υἱό καῖ Λόγο τοῦ Θεοῦ, ἡ ὁποία</w:t>
      </w:r>
      <w:r w:rsidRPr="00B00511">
        <w:rPr>
          <w:sz w:val="22"/>
        </w:rPr>
        <w:t xml:space="preserve"> </w:t>
      </w:r>
      <w:r w:rsidRPr="00B00511">
        <w:rPr>
          <w:rFonts w:ascii="Palatino Linotype" w:hAnsi="Palatino Linotype"/>
        </w:rPr>
        <w:t>εἶναι ἡ μόνη δύναμη ποὺ μπορεῖ νὰ κατανικήσει τὴν ἀπογοήτευση, τὴν ἀπελπισία καὶ νὰ μᾶς ἐλευθερώσει ἀπό κάθε δοκιμασία</w:t>
      </w:r>
      <w:r>
        <w:rPr>
          <w:rFonts w:ascii="Palatino Linotype" w:hAnsi="Palatino Linotype"/>
        </w:rPr>
        <w:t>,</w:t>
      </w:r>
      <w:r w:rsidRPr="00B00511">
        <w:rPr>
          <w:rFonts w:ascii="Palatino Linotype" w:hAnsi="Palatino Linotype"/>
        </w:rPr>
        <w:t xml:space="preserve"> ἀπό κάθε κακό.</w:t>
      </w:r>
    </w:p>
    <w:p w:rsidR="00B00511" w:rsidRPr="00B00511" w:rsidRDefault="00B00511" w:rsidP="00B00511">
      <w:pPr>
        <w:pStyle w:val="Web"/>
        <w:spacing w:before="0" w:beforeAutospacing="0" w:after="0" w:afterAutospacing="0" w:line="276" w:lineRule="auto"/>
        <w:jc w:val="both"/>
        <w:rPr>
          <w:rFonts w:ascii="Palatino Linotype" w:hAnsi="Palatino Linotype"/>
          <w:i/>
          <w:szCs w:val="28"/>
        </w:rPr>
      </w:pPr>
      <w:r w:rsidRPr="00B00511">
        <w:rPr>
          <w:rFonts w:ascii="Palatino Linotype" w:hAnsi="Palatino Linotype"/>
        </w:rPr>
        <w:tab/>
      </w:r>
      <w:r w:rsidR="007C7225">
        <w:rPr>
          <w:rFonts w:ascii="Palatino Linotype" w:hAnsi="Palatino Linotype"/>
        </w:rPr>
        <w:t>Μᾶς καλεῖ</w:t>
      </w:r>
      <w:r w:rsidRPr="00B00511">
        <w:rPr>
          <w:rFonts w:ascii="Palatino Linotype" w:hAnsi="Palatino Linotype"/>
        </w:rPr>
        <w:t xml:space="preserve"> </w:t>
      </w:r>
      <w:r w:rsidR="007C7225">
        <w:rPr>
          <w:rFonts w:ascii="Palatino Linotype" w:hAnsi="Palatino Linotype"/>
        </w:rPr>
        <w:t>ν</w:t>
      </w:r>
      <w:r w:rsidRPr="00B00511">
        <w:rPr>
          <w:rFonts w:ascii="Palatino Linotype" w:hAnsi="Palatino Linotype"/>
        </w:rPr>
        <w:t xml:space="preserve">ὰ ἑορτάσουμε «μὴ πανηγυρικῶς, ἀλλὰ θεϊκῶς· μὴ κοσμικῶς, ἀλλ’ ὑπερκοσμίως· μὴ τὰ τῆς πλάσεως, ἀλλὰ τὰ τῆς ἀναπλάσεως», </w:t>
      </w:r>
      <w:r w:rsidR="007C7225">
        <w:rPr>
          <w:rFonts w:ascii="Palatino Linotype" w:hAnsi="Palatino Linotype"/>
        </w:rPr>
        <w:t>κατά τὸν</w:t>
      </w:r>
      <w:r w:rsidRPr="00B00511">
        <w:rPr>
          <w:rFonts w:ascii="Palatino Linotype" w:hAnsi="Palatino Linotype"/>
        </w:rPr>
        <w:t xml:space="preserve"> Ἅ</w:t>
      </w:r>
      <w:r w:rsidR="007C7225">
        <w:rPr>
          <w:rFonts w:ascii="Palatino Linotype" w:hAnsi="Palatino Linotype"/>
        </w:rPr>
        <w:t>γιο</w:t>
      </w:r>
      <w:r w:rsidRPr="00B00511">
        <w:rPr>
          <w:rFonts w:ascii="Palatino Linotype" w:hAnsi="Palatino Linotype"/>
        </w:rPr>
        <w:t xml:space="preserve"> Γρηγόριο </w:t>
      </w:r>
      <w:r w:rsidR="007C7225">
        <w:rPr>
          <w:rFonts w:ascii="Palatino Linotype" w:hAnsi="Palatino Linotype"/>
        </w:rPr>
        <w:t>τὸν</w:t>
      </w:r>
      <w:r w:rsidRPr="00B00511">
        <w:rPr>
          <w:rFonts w:ascii="Palatino Linotype" w:hAnsi="Palatino Linotype"/>
        </w:rPr>
        <w:t xml:space="preserve"> Θ</w:t>
      </w:r>
      <w:r w:rsidR="007C7225">
        <w:rPr>
          <w:rFonts w:ascii="Palatino Linotype" w:hAnsi="Palatino Linotype"/>
        </w:rPr>
        <w:t>εολόγο</w:t>
      </w:r>
      <w:r w:rsidRPr="00B00511">
        <w:rPr>
          <w:rFonts w:ascii="Palatino Linotype" w:hAnsi="Palatino Linotype"/>
        </w:rPr>
        <w:t xml:space="preserve">. </w:t>
      </w:r>
      <w:r w:rsidR="007C7225">
        <w:rPr>
          <w:rFonts w:ascii="Palatino Linotype" w:hAnsi="Palatino Linotype"/>
          <w:color w:val="000000"/>
        </w:rPr>
        <w:t>Νὰ</w:t>
      </w:r>
      <w:r w:rsidR="007C7225" w:rsidRPr="00B00511">
        <w:rPr>
          <w:rFonts w:ascii="Palatino Linotype" w:hAnsi="Palatino Linotype"/>
          <w:color w:val="000000"/>
        </w:rPr>
        <w:t xml:space="preserve"> βιώσουμε </w:t>
      </w:r>
      <w:r w:rsidR="007C7225">
        <w:rPr>
          <w:rFonts w:ascii="Palatino Linotype" w:hAnsi="Palatino Linotype"/>
        </w:rPr>
        <w:t>μ</w:t>
      </w:r>
      <w:r w:rsidRPr="00B00511">
        <w:rPr>
          <w:rFonts w:ascii="Palatino Linotype" w:hAnsi="Palatino Linotype"/>
        </w:rPr>
        <w:t xml:space="preserve">ὲ τὴν συμμετοχὴ μας στὴ Μυστηριακή ζωή τῆς Ἐκκλησίας </w:t>
      </w:r>
      <w:r w:rsidRPr="00B00511">
        <w:rPr>
          <w:rFonts w:ascii="Palatino Linotype" w:hAnsi="Palatino Linotype"/>
          <w:color w:val="000000"/>
        </w:rPr>
        <w:t xml:space="preserve">καὶ νὰ κατανοήσουμε τὸ νόημα τοῦ </w:t>
      </w:r>
      <w:r>
        <w:rPr>
          <w:rFonts w:ascii="Palatino Linotype" w:hAnsi="Palatino Linotype"/>
          <w:color w:val="000000"/>
        </w:rPr>
        <w:t>Μ</w:t>
      </w:r>
      <w:r w:rsidRPr="00B00511">
        <w:rPr>
          <w:rFonts w:ascii="Palatino Linotype" w:hAnsi="Palatino Linotype"/>
          <w:color w:val="000000"/>
        </w:rPr>
        <w:t>υστηρίου</w:t>
      </w:r>
      <w:r>
        <w:rPr>
          <w:rFonts w:ascii="Palatino Linotype" w:hAnsi="Palatino Linotype"/>
          <w:color w:val="000000"/>
        </w:rPr>
        <w:t xml:space="preserve"> της Θείας Ἐ</w:t>
      </w:r>
      <w:r w:rsidRPr="00B00511">
        <w:rPr>
          <w:rFonts w:ascii="Palatino Linotype" w:hAnsi="Palatino Linotype"/>
          <w:color w:val="000000"/>
        </w:rPr>
        <w:t>νανθρωπήσεως</w:t>
      </w:r>
      <w:r w:rsidR="007C7225">
        <w:rPr>
          <w:rFonts w:ascii="Palatino Linotype" w:hAnsi="Palatino Linotype"/>
          <w:color w:val="000000"/>
        </w:rPr>
        <w:t>.</w:t>
      </w:r>
      <w:r w:rsidRPr="00B00511">
        <w:rPr>
          <w:rFonts w:ascii="Palatino Linotype" w:hAnsi="Palatino Linotype"/>
          <w:color w:val="000000"/>
        </w:rPr>
        <w:t xml:space="preserve"> </w:t>
      </w:r>
      <w:r w:rsidR="007C7225">
        <w:rPr>
          <w:rFonts w:ascii="Palatino Linotype" w:hAnsi="Palatino Linotype"/>
          <w:color w:val="000000"/>
        </w:rPr>
        <w:t>Ν</w:t>
      </w:r>
      <w:r w:rsidRPr="00B00511">
        <w:rPr>
          <w:rFonts w:ascii="Palatino Linotype" w:hAnsi="Palatino Linotype"/>
          <w:color w:val="000000"/>
        </w:rPr>
        <w:t xml:space="preserve">ὰ </w:t>
      </w:r>
      <w:r w:rsidRPr="00B00511">
        <w:rPr>
          <w:rFonts w:ascii="Palatino Linotype" w:hAnsi="Palatino Linotype"/>
          <w:color w:val="000000"/>
          <w:szCs w:val="28"/>
        </w:rPr>
        <w:t>ἀνακαλύψουμε τὸν ἀληθινό μας ἐαυτό, νὰ βελτιώσουμε τὴ σχέση μας μὲ τὸν συνάνθρωπό μας. Ἔτσι, κάθε φορά ποὺ ἀγαπάμε, ποὺ συγχωράμε, ποὺ μεταν</w:t>
      </w:r>
      <w:r w:rsidR="0000014F">
        <w:rPr>
          <w:rFonts w:ascii="Palatino Linotype" w:hAnsi="Palatino Linotype"/>
          <w:color w:val="000000"/>
          <w:szCs w:val="28"/>
        </w:rPr>
        <w:t>ο</w:t>
      </w:r>
      <w:r w:rsidRPr="00B00511">
        <w:rPr>
          <w:rFonts w:ascii="Palatino Linotype" w:hAnsi="Palatino Linotype"/>
          <w:color w:val="000000"/>
          <w:szCs w:val="28"/>
        </w:rPr>
        <w:t>οῦμε, προσφέρουμε ἕνα μικρό ἀντίδωρο ἀγάπης στὸν Πανοικτίρμονα Θεό, ὁ ὁποῖος</w:t>
      </w:r>
      <w:r w:rsidRPr="00B00511">
        <w:rPr>
          <w:rFonts w:ascii="Palatino Linotype" w:hAnsi="Palatino Linotype"/>
          <w:i/>
          <w:color w:val="000000"/>
          <w:szCs w:val="28"/>
        </w:rPr>
        <w:t xml:space="preserve"> </w:t>
      </w:r>
      <w:r w:rsidRPr="00B00511">
        <w:rPr>
          <w:rFonts w:ascii="Palatino Linotype" w:hAnsi="Palatino Linotype"/>
          <w:color w:val="000000"/>
          <w:szCs w:val="28"/>
        </w:rPr>
        <w:t>«</w:t>
      </w:r>
      <w:r w:rsidRPr="00B00511">
        <w:rPr>
          <w:rStyle w:val="ab"/>
          <w:rFonts w:ascii="Palatino Linotype" w:hAnsi="Palatino Linotype"/>
          <w:i w:val="0"/>
          <w:szCs w:val="28"/>
        </w:rPr>
        <w:t>οὕτως</w:t>
      </w:r>
      <w:r w:rsidRPr="00B00511">
        <w:rPr>
          <w:rFonts w:ascii="Palatino Linotype" w:hAnsi="Palatino Linotype"/>
          <w:szCs w:val="28"/>
        </w:rPr>
        <w:t xml:space="preserve"> </w:t>
      </w:r>
      <w:r w:rsidRPr="00B00511">
        <w:rPr>
          <w:rStyle w:val="ab"/>
          <w:rFonts w:ascii="Palatino Linotype" w:hAnsi="Palatino Linotype"/>
          <w:i w:val="0"/>
          <w:szCs w:val="28"/>
        </w:rPr>
        <w:t>ἠγάπησεν</w:t>
      </w:r>
      <w:r w:rsidRPr="00B00511">
        <w:rPr>
          <w:rFonts w:ascii="Palatino Linotype" w:hAnsi="Palatino Linotype"/>
          <w:i/>
          <w:szCs w:val="28"/>
        </w:rPr>
        <w:t xml:space="preserve"> </w:t>
      </w:r>
      <w:r w:rsidRPr="00B00511">
        <w:rPr>
          <w:rFonts w:ascii="Palatino Linotype" w:hAnsi="Palatino Linotype"/>
          <w:szCs w:val="28"/>
        </w:rPr>
        <w:t>τὸν κόσμον ὥστε τὸν υἱὸν τὸν μονογενῆ ἔδωκεν, ἵνα πᾶς ὁ πιστεύων εἰς αὐτὸν μὴ ἀπόληται ἀλλὰ ἔχῃ ζωὴν αἰώνιον»</w:t>
      </w:r>
      <w:r w:rsidRPr="00B00511">
        <w:rPr>
          <w:sz w:val="22"/>
        </w:rPr>
        <w:t xml:space="preserve"> </w:t>
      </w:r>
      <w:r w:rsidRPr="00B00511">
        <w:rPr>
          <w:rFonts w:ascii="Palatino Linotype" w:hAnsi="Palatino Linotype"/>
        </w:rPr>
        <w:t>(Ιω. 3,16)</w:t>
      </w:r>
      <w:r w:rsidRPr="00B00511">
        <w:rPr>
          <w:rFonts w:ascii="Palatino Linotype" w:hAnsi="Palatino Linotype"/>
          <w:szCs w:val="28"/>
        </w:rPr>
        <w:t>.</w:t>
      </w:r>
      <w:r w:rsidRPr="00B00511">
        <w:rPr>
          <w:rFonts w:ascii="Palatino Linotype" w:hAnsi="Palatino Linotype"/>
          <w:i/>
          <w:color w:val="000000"/>
          <w:szCs w:val="28"/>
        </w:rPr>
        <w:t xml:space="preserve"> </w:t>
      </w:r>
      <w:r w:rsidRPr="00B00511">
        <w:rPr>
          <w:rFonts w:ascii="Palatino Linotype" w:hAnsi="Palatino Linotype"/>
          <w:i/>
          <w:szCs w:val="28"/>
        </w:rPr>
        <w:t xml:space="preserve"> </w:t>
      </w:r>
    </w:p>
    <w:p w:rsidR="00B00511" w:rsidRPr="00F23C30" w:rsidRDefault="00B00511" w:rsidP="00B00511">
      <w:pPr>
        <w:pStyle w:val="Web"/>
        <w:spacing w:before="0" w:beforeAutospacing="0" w:after="0" w:afterAutospacing="0" w:line="276" w:lineRule="auto"/>
        <w:jc w:val="both"/>
        <w:rPr>
          <w:rFonts w:ascii="Palatino Linotype" w:hAnsi="Palatino Linotype"/>
          <w:sz w:val="32"/>
          <w:szCs w:val="28"/>
        </w:rPr>
      </w:pPr>
      <w:r w:rsidRPr="00B00511">
        <w:rPr>
          <w:rFonts w:ascii="Palatino Linotype" w:hAnsi="Palatino Linotype"/>
          <w:szCs w:val="28"/>
        </w:rPr>
        <w:tab/>
      </w:r>
      <w:r w:rsidRPr="00B00511">
        <w:rPr>
          <w:rFonts w:ascii="Palatino Linotype" w:hAnsi="Palatino Linotype"/>
        </w:rPr>
        <w:t>Εὔχομαι ἀπὸ καρδίας ὑγιεία πνευματικὴ καὶ σωματικὴ σὲ ὅλους. Ἡ ἀνεκλάλητη χαρά, ποὺ κομίζει ὁ Σαρκωθείς Κύριος</w:t>
      </w:r>
      <w:r>
        <w:rPr>
          <w:rFonts w:ascii="Palatino Linotype" w:hAnsi="Palatino Linotype"/>
        </w:rPr>
        <w:t xml:space="preserve"> νὰ</w:t>
      </w:r>
      <w:r w:rsidRPr="00B00511">
        <w:rPr>
          <w:rFonts w:ascii="Palatino Linotype" w:hAnsi="Palatino Linotype"/>
        </w:rPr>
        <w:t xml:space="preserve"> πλημμυρί</w:t>
      </w:r>
      <w:r w:rsidR="007C7225">
        <w:rPr>
          <w:rFonts w:ascii="Palatino Linotype" w:hAnsi="Palatino Linotype"/>
        </w:rPr>
        <w:t>ζ</w:t>
      </w:r>
      <w:r w:rsidRPr="00B00511">
        <w:rPr>
          <w:rFonts w:ascii="Palatino Linotype" w:hAnsi="Palatino Linotype"/>
        </w:rPr>
        <w:t>ει τὶς καρδιές σας, τὶς οἰκογένειές σας καὶ ὁλόκληρο τὸν κόσμο.</w:t>
      </w:r>
    </w:p>
    <w:p w:rsidR="00B5683D" w:rsidRDefault="00B5683D" w:rsidP="00B00511">
      <w:pPr>
        <w:spacing w:line="276" w:lineRule="auto"/>
        <w:ind w:firstLine="720"/>
        <w:jc w:val="both"/>
        <w:rPr>
          <w:rFonts w:ascii="Palatino Linotype" w:hAnsi="Palatino Linotype"/>
        </w:rPr>
      </w:pPr>
    </w:p>
    <w:p w:rsidR="00B5683D" w:rsidRPr="00B52132" w:rsidRDefault="00B00511" w:rsidP="00B00511">
      <w:pPr>
        <w:spacing w:line="276" w:lineRule="auto"/>
        <w:jc w:val="center"/>
        <w:rPr>
          <w:rFonts w:ascii="Palatino Linotype" w:hAnsi="Palatino Linotype"/>
        </w:rPr>
      </w:pPr>
      <w:r>
        <w:rPr>
          <w:rFonts w:ascii="Palatino Linotype" w:hAnsi="Palatino Linotype"/>
        </w:rPr>
        <w:t>Διάπυρος εὐχέτης πρὸς τὸν Ἐνανθρωπήσαντα Ἰησοῦ Χριστό</w:t>
      </w:r>
    </w:p>
    <w:p w:rsidR="00B5683D" w:rsidRDefault="00B5683D" w:rsidP="00B5683D">
      <w:pPr>
        <w:spacing w:before="120"/>
        <w:jc w:val="center"/>
        <w:rPr>
          <w:rFonts w:ascii="Genesis" w:hAnsi="Genesis"/>
        </w:rPr>
      </w:pPr>
      <w:r w:rsidRPr="00B52132">
        <w:rPr>
          <w:rFonts w:ascii="Genesis" w:hAnsi="Genesis"/>
        </w:rPr>
        <w:t>Ο ΜΗΤΡΟΠΟΛΙΤΗΣ</w:t>
      </w:r>
    </w:p>
    <w:p w:rsidR="00B5683D" w:rsidRDefault="00B5683D" w:rsidP="00B5683D">
      <w:pPr>
        <w:jc w:val="center"/>
        <w:rPr>
          <w:rFonts w:ascii="Genesis" w:hAnsi="Genesis"/>
        </w:rPr>
      </w:pPr>
    </w:p>
    <w:p w:rsidR="00B5683D" w:rsidRDefault="00B5683D" w:rsidP="00B5683D">
      <w:pPr>
        <w:jc w:val="center"/>
        <w:rPr>
          <w:rFonts w:ascii="Genesis" w:hAnsi="Genesis"/>
        </w:rPr>
      </w:pPr>
    </w:p>
    <w:p w:rsidR="00B5683D" w:rsidRPr="00877434" w:rsidRDefault="00B5683D" w:rsidP="00B5683D">
      <w:pPr>
        <w:jc w:val="center"/>
        <w:rPr>
          <w:rFonts w:ascii="Genesis" w:hAnsi="Genesis"/>
        </w:rPr>
      </w:pPr>
      <w:r w:rsidRPr="00877434">
        <w:rPr>
          <w:rFonts w:ascii="Genesis Pt" w:hAnsi="Genesis Pt"/>
        </w:rPr>
        <w:t>†</w:t>
      </w:r>
      <w:r w:rsidRPr="00877434">
        <w:rPr>
          <w:rFonts w:ascii="Genesis" w:hAnsi="Genesis"/>
        </w:rPr>
        <w:t xml:space="preserve"> Ο ΜΑΡΩΝΕΙΑΣ ΚΑΙ ΚΟΜΟΤΗΝΗΣ</w:t>
      </w:r>
    </w:p>
    <w:p w:rsidR="00B00511" w:rsidRDefault="00B5683D" w:rsidP="00B00511">
      <w:pPr>
        <w:jc w:val="center"/>
        <w:rPr>
          <w:rFonts w:ascii="Genesis" w:hAnsi="Genesis"/>
          <w:spacing w:val="100"/>
        </w:rPr>
      </w:pPr>
      <w:r w:rsidRPr="00877434">
        <w:rPr>
          <w:rFonts w:ascii="Genesis" w:hAnsi="Genesis"/>
          <w:spacing w:val="100"/>
        </w:rPr>
        <w:t>ΠΑΝΤΕΛΕΗΜΩΝ</w:t>
      </w:r>
    </w:p>
    <w:p w:rsidR="00B00511" w:rsidRDefault="00B00511" w:rsidP="00B00511">
      <w:pPr>
        <w:jc w:val="center"/>
        <w:rPr>
          <w:rFonts w:ascii="Genesis" w:hAnsi="Genesis"/>
          <w:spacing w:val="100"/>
        </w:rPr>
      </w:pPr>
    </w:p>
    <w:p w:rsidR="0000014F" w:rsidRPr="0000014F" w:rsidRDefault="0000014F" w:rsidP="00B00511">
      <w:pPr>
        <w:jc w:val="center"/>
        <w:rPr>
          <w:rFonts w:ascii="Genesis" w:hAnsi="Genesis"/>
          <w:spacing w:val="100"/>
          <w:sz w:val="32"/>
        </w:rPr>
      </w:pPr>
    </w:p>
    <w:p w:rsidR="004F7983" w:rsidRPr="0000014F" w:rsidRDefault="004F7983" w:rsidP="00B00511">
      <w:pPr>
        <w:jc w:val="both"/>
        <w:rPr>
          <w:rFonts w:ascii="Palatino Linotype" w:hAnsi="Palatino Linotype"/>
          <w:sz w:val="22"/>
        </w:rPr>
      </w:pPr>
    </w:p>
    <w:sectPr w:rsidR="004F7983" w:rsidRPr="0000014F" w:rsidSect="00B57422">
      <w:footerReference w:type="default" r:id="rId9"/>
      <w:pgSz w:w="11906" w:h="16838"/>
      <w:pgMar w:top="1134" w:right="1418" w:bottom="1021" w:left="1418" w:header="709" w:footer="0" w:gutter="0"/>
      <w:cols w:space="1843"/>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111" w:rsidRDefault="00891111">
      <w:r>
        <w:separator/>
      </w:r>
    </w:p>
  </w:endnote>
  <w:endnote w:type="continuationSeparator" w:id="0">
    <w:p w:rsidR="00891111" w:rsidRDefault="008911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gBodoni UC Pol">
    <w:altName w:val="Courier New"/>
    <w:charset w:val="00"/>
    <w:family w:val="auto"/>
    <w:pitch w:val="variable"/>
    <w:sig w:usb0="00000087" w:usb1="00000000" w:usb2="00000000" w:usb3="00000000" w:csb0="0000009B"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Genesis-Bold">
    <w:panose1 w:val="00000000000000000000"/>
    <w:charset w:val="A1"/>
    <w:family w:val="modern"/>
    <w:notTrueType/>
    <w:pitch w:val="variable"/>
    <w:sig w:usb0="C000008B" w:usb1="00000040" w:usb2="00000000" w:usb3="00000000" w:csb0="00000008" w:csb1="00000000"/>
  </w:font>
  <w:font w:name="Genesis">
    <w:panose1 w:val="00000000000000000000"/>
    <w:charset w:val="A1"/>
    <w:family w:val="modern"/>
    <w:notTrueType/>
    <w:pitch w:val="variable"/>
    <w:sig w:usb0="C000008B" w:usb1="00000000" w:usb2="00000000" w:usb3="00000000" w:csb0="00000008" w:csb1="00000000"/>
  </w:font>
  <w:font w:name="Genesis Pt">
    <w:altName w:val="Times New Roman"/>
    <w:charset w:val="A1"/>
    <w:family w:val="auto"/>
    <w:pitch w:val="variable"/>
    <w:sig w:usb0="00000081" w:usb1="00000000" w:usb2="00000000" w:usb3="00000000" w:csb0="00000008"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60398"/>
      <w:docPartObj>
        <w:docPartGallery w:val="Page Numbers (Bottom of Page)"/>
        <w:docPartUnique/>
      </w:docPartObj>
    </w:sdtPr>
    <w:sdtContent>
      <w:p w:rsidR="00B00511" w:rsidRDefault="00503A3C">
        <w:pPr>
          <w:pStyle w:val="a4"/>
          <w:jc w:val="center"/>
        </w:pPr>
        <w:fldSimple w:instr=" PAGE   \* MERGEFORMAT ">
          <w:r w:rsidR="003555F6">
            <w:rPr>
              <w:noProof/>
            </w:rPr>
            <w:t>2</w:t>
          </w:r>
        </w:fldSimple>
      </w:p>
    </w:sdtContent>
  </w:sdt>
  <w:p w:rsidR="00567237" w:rsidRDefault="0056723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111" w:rsidRDefault="00891111">
      <w:r>
        <w:separator/>
      </w:r>
    </w:p>
  </w:footnote>
  <w:footnote w:type="continuationSeparator" w:id="0">
    <w:p w:rsidR="00891111" w:rsidRDefault="008911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C6AAD"/>
    <w:multiLevelType w:val="hybridMultilevel"/>
    <w:tmpl w:val="06B6CEFA"/>
    <w:lvl w:ilvl="0" w:tplc="D42ADA66">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
    <w:nsid w:val="0BFF56A7"/>
    <w:multiLevelType w:val="hybridMultilevel"/>
    <w:tmpl w:val="0302A342"/>
    <w:lvl w:ilvl="0" w:tplc="04080009">
      <w:start w:val="1"/>
      <w:numFmt w:val="bullet"/>
      <w:lvlText w:val=""/>
      <w:lvlJc w:val="left"/>
      <w:pPr>
        <w:ind w:left="5821" w:hanging="360"/>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2">
    <w:nsid w:val="3A213B12"/>
    <w:multiLevelType w:val="hybridMultilevel"/>
    <w:tmpl w:val="BDF641C4"/>
    <w:lvl w:ilvl="0" w:tplc="04080009">
      <w:start w:val="1"/>
      <w:numFmt w:val="bullet"/>
      <w:lvlText w:val=""/>
      <w:lvlJc w:val="left"/>
      <w:pPr>
        <w:ind w:left="720" w:hanging="360"/>
      </w:pPr>
      <w:rPr>
        <w:rFonts w:ascii="Wingdings" w:hAnsi="Wingdings"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3">
    <w:nsid w:val="3FEB4F45"/>
    <w:multiLevelType w:val="hybridMultilevel"/>
    <w:tmpl w:val="DF6600D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isplayBackgroundShape/>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E87409"/>
    <w:rsid w:val="0000014F"/>
    <w:rsid w:val="000017BC"/>
    <w:rsid w:val="00001926"/>
    <w:rsid w:val="00003FBD"/>
    <w:rsid w:val="00004804"/>
    <w:rsid w:val="00005EC4"/>
    <w:rsid w:val="000063D1"/>
    <w:rsid w:val="00014466"/>
    <w:rsid w:val="0001508C"/>
    <w:rsid w:val="00023238"/>
    <w:rsid w:val="00035A18"/>
    <w:rsid w:val="00040218"/>
    <w:rsid w:val="00041176"/>
    <w:rsid w:val="00042CCC"/>
    <w:rsid w:val="00050D98"/>
    <w:rsid w:val="000571A8"/>
    <w:rsid w:val="000658C6"/>
    <w:rsid w:val="00076452"/>
    <w:rsid w:val="00082819"/>
    <w:rsid w:val="00082DE2"/>
    <w:rsid w:val="00083316"/>
    <w:rsid w:val="00095495"/>
    <w:rsid w:val="00095C65"/>
    <w:rsid w:val="000A02CB"/>
    <w:rsid w:val="000A6079"/>
    <w:rsid w:val="000B53DB"/>
    <w:rsid w:val="000B6E3A"/>
    <w:rsid w:val="000C19B8"/>
    <w:rsid w:val="000C36D2"/>
    <w:rsid w:val="000D2B5C"/>
    <w:rsid w:val="000D4933"/>
    <w:rsid w:val="000E57C8"/>
    <w:rsid w:val="000E5A49"/>
    <w:rsid w:val="000F0293"/>
    <w:rsid w:val="000F1648"/>
    <w:rsid w:val="000F5256"/>
    <w:rsid w:val="001022DF"/>
    <w:rsid w:val="001073B5"/>
    <w:rsid w:val="0011565A"/>
    <w:rsid w:val="00117271"/>
    <w:rsid w:val="001231E2"/>
    <w:rsid w:val="001251A6"/>
    <w:rsid w:val="001268DA"/>
    <w:rsid w:val="00127349"/>
    <w:rsid w:val="001351BF"/>
    <w:rsid w:val="0014291D"/>
    <w:rsid w:val="00142B3D"/>
    <w:rsid w:val="00142DF9"/>
    <w:rsid w:val="0014380F"/>
    <w:rsid w:val="00153D1F"/>
    <w:rsid w:val="00154B6F"/>
    <w:rsid w:val="00157DD4"/>
    <w:rsid w:val="0016196F"/>
    <w:rsid w:val="001648B9"/>
    <w:rsid w:val="00172DE9"/>
    <w:rsid w:val="00177EF3"/>
    <w:rsid w:val="00183A9A"/>
    <w:rsid w:val="00185932"/>
    <w:rsid w:val="00185AFA"/>
    <w:rsid w:val="0019652A"/>
    <w:rsid w:val="00196640"/>
    <w:rsid w:val="001B6231"/>
    <w:rsid w:val="001C0EFE"/>
    <w:rsid w:val="001C6145"/>
    <w:rsid w:val="001C705C"/>
    <w:rsid w:val="001C7199"/>
    <w:rsid w:val="001C74C0"/>
    <w:rsid w:val="001D0810"/>
    <w:rsid w:val="001D0DA5"/>
    <w:rsid w:val="001D7AF4"/>
    <w:rsid w:val="001D7C77"/>
    <w:rsid w:val="001E1303"/>
    <w:rsid w:val="001E5503"/>
    <w:rsid w:val="001F0152"/>
    <w:rsid w:val="001F0514"/>
    <w:rsid w:val="001F7E32"/>
    <w:rsid w:val="00202645"/>
    <w:rsid w:val="002119AD"/>
    <w:rsid w:val="00212B68"/>
    <w:rsid w:val="002155D0"/>
    <w:rsid w:val="002177A7"/>
    <w:rsid w:val="00223B0D"/>
    <w:rsid w:val="00227855"/>
    <w:rsid w:val="00227A0C"/>
    <w:rsid w:val="00236B17"/>
    <w:rsid w:val="00242769"/>
    <w:rsid w:val="00244EBA"/>
    <w:rsid w:val="00256174"/>
    <w:rsid w:val="00256661"/>
    <w:rsid w:val="00262B11"/>
    <w:rsid w:val="00264257"/>
    <w:rsid w:val="00270D6A"/>
    <w:rsid w:val="0027193D"/>
    <w:rsid w:val="0028139E"/>
    <w:rsid w:val="00287993"/>
    <w:rsid w:val="002910B5"/>
    <w:rsid w:val="00292055"/>
    <w:rsid w:val="0029308D"/>
    <w:rsid w:val="00297538"/>
    <w:rsid w:val="002A7B6D"/>
    <w:rsid w:val="002B4744"/>
    <w:rsid w:val="002C1756"/>
    <w:rsid w:val="002C74A3"/>
    <w:rsid w:val="002D13E8"/>
    <w:rsid w:val="002D1AC1"/>
    <w:rsid w:val="002D5012"/>
    <w:rsid w:val="002D784F"/>
    <w:rsid w:val="002E1358"/>
    <w:rsid w:val="002F4ACA"/>
    <w:rsid w:val="0030505F"/>
    <w:rsid w:val="00307460"/>
    <w:rsid w:val="003129A7"/>
    <w:rsid w:val="00315144"/>
    <w:rsid w:val="00316D5E"/>
    <w:rsid w:val="0031747C"/>
    <w:rsid w:val="00323B84"/>
    <w:rsid w:val="0032539C"/>
    <w:rsid w:val="003261B8"/>
    <w:rsid w:val="0033566E"/>
    <w:rsid w:val="00336AAC"/>
    <w:rsid w:val="0034218B"/>
    <w:rsid w:val="00343709"/>
    <w:rsid w:val="003441ED"/>
    <w:rsid w:val="003500EE"/>
    <w:rsid w:val="00351CD7"/>
    <w:rsid w:val="00353272"/>
    <w:rsid w:val="003555F6"/>
    <w:rsid w:val="003604AA"/>
    <w:rsid w:val="00361638"/>
    <w:rsid w:val="00366DA0"/>
    <w:rsid w:val="003708BB"/>
    <w:rsid w:val="00370991"/>
    <w:rsid w:val="0037219D"/>
    <w:rsid w:val="00385F6A"/>
    <w:rsid w:val="00386A92"/>
    <w:rsid w:val="00395030"/>
    <w:rsid w:val="00396C3D"/>
    <w:rsid w:val="003A194E"/>
    <w:rsid w:val="003A287E"/>
    <w:rsid w:val="003A5F4C"/>
    <w:rsid w:val="003C11FE"/>
    <w:rsid w:val="003C3ABE"/>
    <w:rsid w:val="003E0D16"/>
    <w:rsid w:val="003E63AF"/>
    <w:rsid w:val="003F0227"/>
    <w:rsid w:val="003F6E07"/>
    <w:rsid w:val="00402A67"/>
    <w:rsid w:val="00407333"/>
    <w:rsid w:val="004129AD"/>
    <w:rsid w:val="00427792"/>
    <w:rsid w:val="00437BDF"/>
    <w:rsid w:val="00442E9F"/>
    <w:rsid w:val="00453FAE"/>
    <w:rsid w:val="00454055"/>
    <w:rsid w:val="004552BB"/>
    <w:rsid w:val="00462D90"/>
    <w:rsid w:val="00471E3B"/>
    <w:rsid w:val="004736D6"/>
    <w:rsid w:val="00477733"/>
    <w:rsid w:val="00477E8D"/>
    <w:rsid w:val="00482E2E"/>
    <w:rsid w:val="004A6853"/>
    <w:rsid w:val="004B0244"/>
    <w:rsid w:val="004B43F9"/>
    <w:rsid w:val="004B5D32"/>
    <w:rsid w:val="004B783A"/>
    <w:rsid w:val="004C6070"/>
    <w:rsid w:val="004C7F35"/>
    <w:rsid w:val="004D0A9A"/>
    <w:rsid w:val="004D21A7"/>
    <w:rsid w:val="004E578E"/>
    <w:rsid w:val="004F0A55"/>
    <w:rsid w:val="004F1008"/>
    <w:rsid w:val="004F14E9"/>
    <w:rsid w:val="004F296C"/>
    <w:rsid w:val="004F7983"/>
    <w:rsid w:val="00503A3C"/>
    <w:rsid w:val="0050645C"/>
    <w:rsid w:val="00510BAD"/>
    <w:rsid w:val="00513CAD"/>
    <w:rsid w:val="00516E5E"/>
    <w:rsid w:val="00532D4F"/>
    <w:rsid w:val="00534E2B"/>
    <w:rsid w:val="00535259"/>
    <w:rsid w:val="00540313"/>
    <w:rsid w:val="00544C0F"/>
    <w:rsid w:val="005476D0"/>
    <w:rsid w:val="00550D38"/>
    <w:rsid w:val="0055165C"/>
    <w:rsid w:val="00567237"/>
    <w:rsid w:val="00581D3F"/>
    <w:rsid w:val="00585E59"/>
    <w:rsid w:val="00586E79"/>
    <w:rsid w:val="00591972"/>
    <w:rsid w:val="005A5E2D"/>
    <w:rsid w:val="005B1565"/>
    <w:rsid w:val="005B2177"/>
    <w:rsid w:val="005B4380"/>
    <w:rsid w:val="005B53C2"/>
    <w:rsid w:val="005C6BE7"/>
    <w:rsid w:val="005C6CB7"/>
    <w:rsid w:val="005D00BB"/>
    <w:rsid w:val="005D08D1"/>
    <w:rsid w:val="005E2A33"/>
    <w:rsid w:val="005E38BD"/>
    <w:rsid w:val="005E3C5F"/>
    <w:rsid w:val="005E5489"/>
    <w:rsid w:val="005F167E"/>
    <w:rsid w:val="005F1D04"/>
    <w:rsid w:val="005F279A"/>
    <w:rsid w:val="005F4939"/>
    <w:rsid w:val="00605E07"/>
    <w:rsid w:val="00614F6A"/>
    <w:rsid w:val="00615965"/>
    <w:rsid w:val="006171B3"/>
    <w:rsid w:val="00620312"/>
    <w:rsid w:val="0062687D"/>
    <w:rsid w:val="00656901"/>
    <w:rsid w:val="0066307D"/>
    <w:rsid w:val="0066343B"/>
    <w:rsid w:val="0066603B"/>
    <w:rsid w:val="006678E2"/>
    <w:rsid w:val="0067250F"/>
    <w:rsid w:val="0069152C"/>
    <w:rsid w:val="00691960"/>
    <w:rsid w:val="00695F2B"/>
    <w:rsid w:val="006A3090"/>
    <w:rsid w:val="006A3B2C"/>
    <w:rsid w:val="006A4DA5"/>
    <w:rsid w:val="006A6481"/>
    <w:rsid w:val="006A6846"/>
    <w:rsid w:val="006A6E5B"/>
    <w:rsid w:val="006A7293"/>
    <w:rsid w:val="006C0613"/>
    <w:rsid w:val="006C2E43"/>
    <w:rsid w:val="006C505A"/>
    <w:rsid w:val="006C5A31"/>
    <w:rsid w:val="006D0EFF"/>
    <w:rsid w:val="006D1ABF"/>
    <w:rsid w:val="006E123D"/>
    <w:rsid w:val="006E18B5"/>
    <w:rsid w:val="006F19B8"/>
    <w:rsid w:val="006F633F"/>
    <w:rsid w:val="0070278A"/>
    <w:rsid w:val="0070689D"/>
    <w:rsid w:val="00720F4C"/>
    <w:rsid w:val="00724F75"/>
    <w:rsid w:val="007262A9"/>
    <w:rsid w:val="0072655F"/>
    <w:rsid w:val="00732CD6"/>
    <w:rsid w:val="007548C9"/>
    <w:rsid w:val="00757836"/>
    <w:rsid w:val="00761FCD"/>
    <w:rsid w:val="0076347B"/>
    <w:rsid w:val="00765371"/>
    <w:rsid w:val="00771347"/>
    <w:rsid w:val="007749CF"/>
    <w:rsid w:val="00780C67"/>
    <w:rsid w:val="007876BE"/>
    <w:rsid w:val="00796A03"/>
    <w:rsid w:val="007A18E4"/>
    <w:rsid w:val="007A281C"/>
    <w:rsid w:val="007A404D"/>
    <w:rsid w:val="007A5871"/>
    <w:rsid w:val="007A786C"/>
    <w:rsid w:val="007B566E"/>
    <w:rsid w:val="007C6C1D"/>
    <w:rsid w:val="007C7225"/>
    <w:rsid w:val="007D2DB8"/>
    <w:rsid w:val="007D35E7"/>
    <w:rsid w:val="007D3D87"/>
    <w:rsid w:val="007D5237"/>
    <w:rsid w:val="007E16BD"/>
    <w:rsid w:val="007E23E8"/>
    <w:rsid w:val="007E77FA"/>
    <w:rsid w:val="007F1149"/>
    <w:rsid w:val="007F639E"/>
    <w:rsid w:val="00802649"/>
    <w:rsid w:val="00806054"/>
    <w:rsid w:val="008100A2"/>
    <w:rsid w:val="00824085"/>
    <w:rsid w:val="00833E55"/>
    <w:rsid w:val="008371A8"/>
    <w:rsid w:val="00847C61"/>
    <w:rsid w:val="00850626"/>
    <w:rsid w:val="00854C43"/>
    <w:rsid w:val="0085787C"/>
    <w:rsid w:val="00861618"/>
    <w:rsid w:val="00861FE1"/>
    <w:rsid w:val="008651A8"/>
    <w:rsid w:val="00872C5F"/>
    <w:rsid w:val="00873C7D"/>
    <w:rsid w:val="00877F12"/>
    <w:rsid w:val="00880A7B"/>
    <w:rsid w:val="00881EEE"/>
    <w:rsid w:val="0088398F"/>
    <w:rsid w:val="00890E70"/>
    <w:rsid w:val="00891111"/>
    <w:rsid w:val="008922B5"/>
    <w:rsid w:val="00892DA0"/>
    <w:rsid w:val="008A3D73"/>
    <w:rsid w:val="008A4A53"/>
    <w:rsid w:val="008A50F6"/>
    <w:rsid w:val="008A73BF"/>
    <w:rsid w:val="008B0019"/>
    <w:rsid w:val="008B0B79"/>
    <w:rsid w:val="008B255E"/>
    <w:rsid w:val="008B3ED5"/>
    <w:rsid w:val="008B5684"/>
    <w:rsid w:val="008B5DB9"/>
    <w:rsid w:val="008C1B14"/>
    <w:rsid w:val="008C1BFF"/>
    <w:rsid w:val="008C4C1A"/>
    <w:rsid w:val="008C4F03"/>
    <w:rsid w:val="008C5704"/>
    <w:rsid w:val="008D0F54"/>
    <w:rsid w:val="008D0F7B"/>
    <w:rsid w:val="008E2C05"/>
    <w:rsid w:val="008E2D98"/>
    <w:rsid w:val="008F693E"/>
    <w:rsid w:val="0090553B"/>
    <w:rsid w:val="0092274A"/>
    <w:rsid w:val="00922DFC"/>
    <w:rsid w:val="0092437F"/>
    <w:rsid w:val="009261C0"/>
    <w:rsid w:val="009353A8"/>
    <w:rsid w:val="00946C27"/>
    <w:rsid w:val="00952E3F"/>
    <w:rsid w:val="00955D4D"/>
    <w:rsid w:val="00957B83"/>
    <w:rsid w:val="00962427"/>
    <w:rsid w:val="0096630B"/>
    <w:rsid w:val="0097008B"/>
    <w:rsid w:val="00972350"/>
    <w:rsid w:val="00981DCD"/>
    <w:rsid w:val="00982EBD"/>
    <w:rsid w:val="00986561"/>
    <w:rsid w:val="00994636"/>
    <w:rsid w:val="009953AB"/>
    <w:rsid w:val="00996056"/>
    <w:rsid w:val="009A5E17"/>
    <w:rsid w:val="009B0820"/>
    <w:rsid w:val="009B5891"/>
    <w:rsid w:val="009B63A3"/>
    <w:rsid w:val="009C7054"/>
    <w:rsid w:val="009F216F"/>
    <w:rsid w:val="009F6DFE"/>
    <w:rsid w:val="009F7FBE"/>
    <w:rsid w:val="00A00657"/>
    <w:rsid w:val="00A02744"/>
    <w:rsid w:val="00A06248"/>
    <w:rsid w:val="00A07849"/>
    <w:rsid w:val="00A15183"/>
    <w:rsid w:val="00A20373"/>
    <w:rsid w:val="00A21994"/>
    <w:rsid w:val="00A22CA4"/>
    <w:rsid w:val="00A264E2"/>
    <w:rsid w:val="00A30BC7"/>
    <w:rsid w:val="00A43975"/>
    <w:rsid w:val="00A46F11"/>
    <w:rsid w:val="00A565E0"/>
    <w:rsid w:val="00A63592"/>
    <w:rsid w:val="00A67898"/>
    <w:rsid w:val="00A71ACC"/>
    <w:rsid w:val="00A7388F"/>
    <w:rsid w:val="00A77A9D"/>
    <w:rsid w:val="00A8311D"/>
    <w:rsid w:val="00A83D61"/>
    <w:rsid w:val="00A93EDA"/>
    <w:rsid w:val="00A9469C"/>
    <w:rsid w:val="00AA1D87"/>
    <w:rsid w:val="00AA76C1"/>
    <w:rsid w:val="00AB481D"/>
    <w:rsid w:val="00AC2698"/>
    <w:rsid w:val="00AD058E"/>
    <w:rsid w:val="00AD2D7A"/>
    <w:rsid w:val="00AE54C4"/>
    <w:rsid w:val="00AE696A"/>
    <w:rsid w:val="00AF2C19"/>
    <w:rsid w:val="00AF3401"/>
    <w:rsid w:val="00AF4A65"/>
    <w:rsid w:val="00AF4EFD"/>
    <w:rsid w:val="00B00511"/>
    <w:rsid w:val="00B03313"/>
    <w:rsid w:val="00B04B0E"/>
    <w:rsid w:val="00B07D42"/>
    <w:rsid w:val="00B1192C"/>
    <w:rsid w:val="00B126A4"/>
    <w:rsid w:val="00B14B52"/>
    <w:rsid w:val="00B16854"/>
    <w:rsid w:val="00B16918"/>
    <w:rsid w:val="00B1737E"/>
    <w:rsid w:val="00B20A63"/>
    <w:rsid w:val="00B25EAB"/>
    <w:rsid w:val="00B426ED"/>
    <w:rsid w:val="00B42E06"/>
    <w:rsid w:val="00B5680B"/>
    <w:rsid w:val="00B5683D"/>
    <w:rsid w:val="00B57422"/>
    <w:rsid w:val="00B7205A"/>
    <w:rsid w:val="00B77464"/>
    <w:rsid w:val="00BA59CA"/>
    <w:rsid w:val="00BB3A32"/>
    <w:rsid w:val="00BB65A9"/>
    <w:rsid w:val="00BC3A14"/>
    <w:rsid w:val="00BC3DA5"/>
    <w:rsid w:val="00BD053C"/>
    <w:rsid w:val="00BE5E51"/>
    <w:rsid w:val="00BE69FD"/>
    <w:rsid w:val="00BE7A70"/>
    <w:rsid w:val="00BF0CF1"/>
    <w:rsid w:val="00BF3C97"/>
    <w:rsid w:val="00C026AF"/>
    <w:rsid w:val="00C1051A"/>
    <w:rsid w:val="00C2006E"/>
    <w:rsid w:val="00C20560"/>
    <w:rsid w:val="00C40011"/>
    <w:rsid w:val="00C513E8"/>
    <w:rsid w:val="00C53AAC"/>
    <w:rsid w:val="00C56E81"/>
    <w:rsid w:val="00C627A4"/>
    <w:rsid w:val="00C67359"/>
    <w:rsid w:val="00C702DD"/>
    <w:rsid w:val="00C71BD6"/>
    <w:rsid w:val="00C73868"/>
    <w:rsid w:val="00C7444A"/>
    <w:rsid w:val="00C821C9"/>
    <w:rsid w:val="00C83AFA"/>
    <w:rsid w:val="00C854BF"/>
    <w:rsid w:val="00C94546"/>
    <w:rsid w:val="00C95547"/>
    <w:rsid w:val="00CA11D9"/>
    <w:rsid w:val="00CA26DD"/>
    <w:rsid w:val="00CA4EDB"/>
    <w:rsid w:val="00CA6475"/>
    <w:rsid w:val="00CC1E63"/>
    <w:rsid w:val="00CC7D9B"/>
    <w:rsid w:val="00CE010F"/>
    <w:rsid w:val="00CE77B2"/>
    <w:rsid w:val="00CF28B0"/>
    <w:rsid w:val="00D0125E"/>
    <w:rsid w:val="00D116E7"/>
    <w:rsid w:val="00D16158"/>
    <w:rsid w:val="00D2406D"/>
    <w:rsid w:val="00D310A8"/>
    <w:rsid w:val="00D34FFD"/>
    <w:rsid w:val="00D50207"/>
    <w:rsid w:val="00D50EBD"/>
    <w:rsid w:val="00D51E89"/>
    <w:rsid w:val="00D5648D"/>
    <w:rsid w:val="00D57F7A"/>
    <w:rsid w:val="00D61E75"/>
    <w:rsid w:val="00D65A2B"/>
    <w:rsid w:val="00D665FE"/>
    <w:rsid w:val="00D752AB"/>
    <w:rsid w:val="00D77A25"/>
    <w:rsid w:val="00D80593"/>
    <w:rsid w:val="00D81CB7"/>
    <w:rsid w:val="00D8361D"/>
    <w:rsid w:val="00D907A7"/>
    <w:rsid w:val="00D933EC"/>
    <w:rsid w:val="00D97FB2"/>
    <w:rsid w:val="00DA3F5A"/>
    <w:rsid w:val="00DA6B0A"/>
    <w:rsid w:val="00DB0E24"/>
    <w:rsid w:val="00DB6477"/>
    <w:rsid w:val="00DB7FA7"/>
    <w:rsid w:val="00DC0302"/>
    <w:rsid w:val="00DC4B81"/>
    <w:rsid w:val="00DD37C9"/>
    <w:rsid w:val="00DD543E"/>
    <w:rsid w:val="00DD5DFC"/>
    <w:rsid w:val="00DD7345"/>
    <w:rsid w:val="00DD7E40"/>
    <w:rsid w:val="00DE034B"/>
    <w:rsid w:val="00DF3900"/>
    <w:rsid w:val="00E01726"/>
    <w:rsid w:val="00E10A4D"/>
    <w:rsid w:val="00E112E7"/>
    <w:rsid w:val="00E203F7"/>
    <w:rsid w:val="00E26130"/>
    <w:rsid w:val="00E34003"/>
    <w:rsid w:val="00E477B5"/>
    <w:rsid w:val="00E50BA4"/>
    <w:rsid w:val="00E53400"/>
    <w:rsid w:val="00E5652A"/>
    <w:rsid w:val="00E57EBF"/>
    <w:rsid w:val="00E626FC"/>
    <w:rsid w:val="00E646A7"/>
    <w:rsid w:val="00E70536"/>
    <w:rsid w:val="00E74D4D"/>
    <w:rsid w:val="00E803C5"/>
    <w:rsid w:val="00E81E8B"/>
    <w:rsid w:val="00E86AF7"/>
    <w:rsid w:val="00E87409"/>
    <w:rsid w:val="00E96D65"/>
    <w:rsid w:val="00EB0FA7"/>
    <w:rsid w:val="00EB500E"/>
    <w:rsid w:val="00EC4CDF"/>
    <w:rsid w:val="00ED1B7D"/>
    <w:rsid w:val="00ED5540"/>
    <w:rsid w:val="00ED56C5"/>
    <w:rsid w:val="00EF185D"/>
    <w:rsid w:val="00EF1915"/>
    <w:rsid w:val="00EF4DA5"/>
    <w:rsid w:val="00EF588B"/>
    <w:rsid w:val="00F2000E"/>
    <w:rsid w:val="00F26235"/>
    <w:rsid w:val="00F3050D"/>
    <w:rsid w:val="00F32B49"/>
    <w:rsid w:val="00F37E43"/>
    <w:rsid w:val="00F409D3"/>
    <w:rsid w:val="00F43401"/>
    <w:rsid w:val="00F45FC3"/>
    <w:rsid w:val="00F54D30"/>
    <w:rsid w:val="00F610F6"/>
    <w:rsid w:val="00F74EA4"/>
    <w:rsid w:val="00F8091B"/>
    <w:rsid w:val="00F843F0"/>
    <w:rsid w:val="00F9517E"/>
    <w:rsid w:val="00F953F1"/>
    <w:rsid w:val="00F95E0C"/>
    <w:rsid w:val="00F96552"/>
    <w:rsid w:val="00FA2668"/>
    <w:rsid w:val="00FA71C4"/>
    <w:rsid w:val="00FA7CAD"/>
    <w:rsid w:val="00FB176B"/>
    <w:rsid w:val="00FB4129"/>
    <w:rsid w:val="00FB4B1D"/>
    <w:rsid w:val="00FD4CA7"/>
    <w:rsid w:val="00FE0B21"/>
    <w:rsid w:val="00FE33CA"/>
    <w:rsid w:val="00FE4B6C"/>
    <w:rsid w:val="00FF2C9D"/>
    <w:rsid w:val="00FF6E2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8740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87409"/>
    <w:pPr>
      <w:tabs>
        <w:tab w:val="center" w:pos="4153"/>
        <w:tab w:val="right" w:pos="8306"/>
      </w:tabs>
    </w:pPr>
  </w:style>
  <w:style w:type="paragraph" w:styleId="a4">
    <w:name w:val="footer"/>
    <w:basedOn w:val="a"/>
    <w:link w:val="Char"/>
    <w:uiPriority w:val="99"/>
    <w:rsid w:val="00E87409"/>
    <w:pPr>
      <w:tabs>
        <w:tab w:val="center" w:pos="4153"/>
        <w:tab w:val="right" w:pos="8306"/>
      </w:tabs>
    </w:pPr>
  </w:style>
  <w:style w:type="paragraph" w:styleId="a5">
    <w:name w:val="Body Text Indent"/>
    <w:basedOn w:val="a"/>
    <w:rsid w:val="00C702DD"/>
    <w:pPr>
      <w:spacing w:line="288" w:lineRule="auto"/>
      <w:ind w:firstLine="284"/>
      <w:jc w:val="both"/>
    </w:pPr>
    <w:rPr>
      <w:rFonts w:ascii="MgBodoni UC Pol" w:hAnsi="MgBodoni UC Pol"/>
      <w:spacing w:val="4"/>
      <w:szCs w:val="20"/>
    </w:rPr>
  </w:style>
  <w:style w:type="paragraph" w:styleId="a6">
    <w:name w:val="Balloon Text"/>
    <w:basedOn w:val="a"/>
    <w:link w:val="Char0"/>
    <w:rsid w:val="00471E3B"/>
    <w:rPr>
      <w:rFonts w:ascii="Tahoma" w:hAnsi="Tahoma" w:cs="Tahoma"/>
      <w:sz w:val="16"/>
      <w:szCs w:val="16"/>
    </w:rPr>
  </w:style>
  <w:style w:type="character" w:customStyle="1" w:styleId="Char0">
    <w:name w:val="Κείμενο πλαισίου Char"/>
    <w:basedOn w:val="a0"/>
    <w:link w:val="a6"/>
    <w:rsid w:val="00471E3B"/>
    <w:rPr>
      <w:rFonts w:ascii="Tahoma" w:hAnsi="Tahoma" w:cs="Tahoma"/>
      <w:sz w:val="16"/>
      <w:szCs w:val="16"/>
    </w:rPr>
  </w:style>
  <w:style w:type="paragraph" w:styleId="Web">
    <w:name w:val="Normal (Web)"/>
    <w:basedOn w:val="a"/>
    <w:uiPriority w:val="99"/>
    <w:unhideWhenUsed/>
    <w:rsid w:val="008C4F03"/>
    <w:pPr>
      <w:spacing w:before="100" w:beforeAutospacing="1" w:after="100" w:afterAutospacing="1"/>
    </w:pPr>
  </w:style>
  <w:style w:type="character" w:styleId="a7">
    <w:name w:val="Strong"/>
    <w:basedOn w:val="a0"/>
    <w:uiPriority w:val="22"/>
    <w:qFormat/>
    <w:rsid w:val="008C4F03"/>
    <w:rPr>
      <w:b/>
      <w:bCs/>
    </w:rPr>
  </w:style>
  <w:style w:type="character" w:customStyle="1" w:styleId="Char">
    <w:name w:val="Υποσέλιδο Char"/>
    <w:basedOn w:val="a0"/>
    <w:link w:val="a4"/>
    <w:uiPriority w:val="99"/>
    <w:rsid w:val="0027193D"/>
    <w:rPr>
      <w:sz w:val="24"/>
      <w:szCs w:val="24"/>
    </w:rPr>
  </w:style>
  <w:style w:type="paragraph" w:styleId="a8">
    <w:name w:val="List Paragraph"/>
    <w:basedOn w:val="a"/>
    <w:uiPriority w:val="34"/>
    <w:qFormat/>
    <w:rsid w:val="00035A18"/>
    <w:pPr>
      <w:ind w:left="720"/>
      <w:contextualSpacing/>
    </w:pPr>
    <w:rPr>
      <w:rFonts w:ascii="Palatino Linotype" w:eastAsia="Calibri" w:hAnsi="Palatino Linotype"/>
      <w:sz w:val="28"/>
      <w:szCs w:val="28"/>
      <w:lang w:eastAsia="en-US"/>
    </w:rPr>
  </w:style>
  <w:style w:type="character" w:customStyle="1" w:styleId="apple-converted-space">
    <w:name w:val="apple-converted-space"/>
    <w:basedOn w:val="a0"/>
    <w:rsid w:val="002A7B6D"/>
  </w:style>
  <w:style w:type="character" w:styleId="-">
    <w:name w:val="Hyperlink"/>
    <w:basedOn w:val="a0"/>
    <w:uiPriority w:val="99"/>
    <w:unhideWhenUsed/>
    <w:rsid w:val="002A7B6D"/>
    <w:rPr>
      <w:color w:val="0000FF"/>
      <w:u w:val="single"/>
    </w:rPr>
  </w:style>
  <w:style w:type="paragraph" w:styleId="a9">
    <w:name w:val="Body Text"/>
    <w:basedOn w:val="a"/>
    <w:link w:val="Char1"/>
    <w:rsid w:val="00567237"/>
    <w:pPr>
      <w:spacing w:after="120"/>
    </w:pPr>
  </w:style>
  <w:style w:type="character" w:customStyle="1" w:styleId="Char1">
    <w:name w:val="Σώμα κειμένου Char"/>
    <w:basedOn w:val="a0"/>
    <w:link w:val="a9"/>
    <w:rsid w:val="00567237"/>
    <w:rPr>
      <w:sz w:val="24"/>
      <w:szCs w:val="24"/>
    </w:rPr>
  </w:style>
  <w:style w:type="paragraph" w:customStyle="1" w:styleId="Default">
    <w:name w:val="Default"/>
    <w:rsid w:val="00040218"/>
    <w:pPr>
      <w:autoSpaceDE w:val="0"/>
      <w:autoSpaceDN w:val="0"/>
      <w:adjustRightInd w:val="0"/>
    </w:pPr>
    <w:rPr>
      <w:rFonts w:ascii="Arial" w:eastAsiaTheme="minorHAnsi" w:hAnsi="Arial" w:cs="Arial"/>
      <w:color w:val="000000"/>
      <w:sz w:val="24"/>
      <w:szCs w:val="24"/>
      <w:lang w:eastAsia="en-US"/>
    </w:rPr>
  </w:style>
  <w:style w:type="paragraph" w:styleId="aa">
    <w:name w:val="envelope return"/>
    <w:basedOn w:val="a"/>
    <w:rsid w:val="00972350"/>
    <w:pPr>
      <w:spacing w:line="360" w:lineRule="auto"/>
      <w:jc w:val="both"/>
    </w:pPr>
    <w:rPr>
      <w:rFonts w:ascii="Arial" w:hAnsi="Arial"/>
      <w:szCs w:val="20"/>
      <w:lang w:val="fr-FR" w:eastAsia="en-US"/>
    </w:rPr>
  </w:style>
  <w:style w:type="character" w:customStyle="1" w:styleId="com">
    <w:name w:val="com"/>
    <w:basedOn w:val="a0"/>
    <w:rsid w:val="0050645C"/>
  </w:style>
  <w:style w:type="character" w:styleId="ab">
    <w:name w:val="Emphasis"/>
    <w:basedOn w:val="a0"/>
    <w:uiPriority w:val="20"/>
    <w:qFormat/>
    <w:rsid w:val="00B00511"/>
    <w:rPr>
      <w:i/>
      <w:iCs/>
    </w:rPr>
  </w:style>
</w:styles>
</file>

<file path=word/webSettings.xml><?xml version="1.0" encoding="utf-8"?>
<w:webSettings xmlns:r="http://schemas.openxmlformats.org/officeDocument/2006/relationships" xmlns:w="http://schemas.openxmlformats.org/wordprocessingml/2006/main">
  <w:divs>
    <w:div w:id="59211511">
      <w:bodyDiv w:val="1"/>
      <w:marLeft w:val="0"/>
      <w:marRight w:val="0"/>
      <w:marTop w:val="0"/>
      <w:marBottom w:val="0"/>
      <w:divBdr>
        <w:top w:val="none" w:sz="0" w:space="0" w:color="auto"/>
        <w:left w:val="none" w:sz="0" w:space="0" w:color="auto"/>
        <w:bottom w:val="none" w:sz="0" w:space="0" w:color="auto"/>
        <w:right w:val="none" w:sz="0" w:space="0" w:color="auto"/>
      </w:divBdr>
    </w:div>
    <w:div w:id="202180286">
      <w:bodyDiv w:val="1"/>
      <w:marLeft w:val="0"/>
      <w:marRight w:val="0"/>
      <w:marTop w:val="0"/>
      <w:marBottom w:val="0"/>
      <w:divBdr>
        <w:top w:val="none" w:sz="0" w:space="0" w:color="auto"/>
        <w:left w:val="none" w:sz="0" w:space="0" w:color="auto"/>
        <w:bottom w:val="none" w:sz="0" w:space="0" w:color="auto"/>
        <w:right w:val="none" w:sz="0" w:space="0" w:color="auto"/>
      </w:divBdr>
    </w:div>
    <w:div w:id="807282320">
      <w:bodyDiv w:val="1"/>
      <w:marLeft w:val="0"/>
      <w:marRight w:val="0"/>
      <w:marTop w:val="0"/>
      <w:marBottom w:val="0"/>
      <w:divBdr>
        <w:top w:val="none" w:sz="0" w:space="0" w:color="auto"/>
        <w:left w:val="none" w:sz="0" w:space="0" w:color="auto"/>
        <w:bottom w:val="none" w:sz="0" w:space="0" w:color="auto"/>
        <w:right w:val="none" w:sz="0" w:space="0" w:color="auto"/>
      </w:divBdr>
      <w:divsChild>
        <w:div w:id="37512081">
          <w:marLeft w:val="0"/>
          <w:marRight w:val="0"/>
          <w:marTop w:val="30"/>
          <w:marBottom w:val="41"/>
          <w:divBdr>
            <w:top w:val="none" w:sz="0" w:space="0" w:color="auto"/>
            <w:left w:val="none" w:sz="0" w:space="0" w:color="auto"/>
            <w:bottom w:val="none" w:sz="0" w:space="0" w:color="auto"/>
            <w:right w:val="none" w:sz="0" w:space="0" w:color="auto"/>
          </w:divBdr>
        </w:div>
        <w:div w:id="163014543">
          <w:marLeft w:val="0"/>
          <w:marRight w:val="0"/>
          <w:marTop w:val="30"/>
          <w:marBottom w:val="41"/>
          <w:divBdr>
            <w:top w:val="none" w:sz="0" w:space="0" w:color="auto"/>
            <w:left w:val="none" w:sz="0" w:space="0" w:color="auto"/>
            <w:bottom w:val="none" w:sz="0" w:space="0" w:color="auto"/>
            <w:right w:val="none" w:sz="0" w:space="0" w:color="auto"/>
          </w:divBdr>
        </w:div>
        <w:div w:id="631325755">
          <w:marLeft w:val="0"/>
          <w:marRight w:val="0"/>
          <w:marTop w:val="30"/>
          <w:marBottom w:val="41"/>
          <w:divBdr>
            <w:top w:val="none" w:sz="0" w:space="0" w:color="auto"/>
            <w:left w:val="none" w:sz="0" w:space="0" w:color="auto"/>
            <w:bottom w:val="none" w:sz="0" w:space="0" w:color="auto"/>
            <w:right w:val="none" w:sz="0" w:space="0" w:color="auto"/>
          </w:divBdr>
        </w:div>
        <w:div w:id="688023489">
          <w:marLeft w:val="0"/>
          <w:marRight w:val="0"/>
          <w:marTop w:val="30"/>
          <w:marBottom w:val="41"/>
          <w:divBdr>
            <w:top w:val="none" w:sz="0" w:space="0" w:color="auto"/>
            <w:left w:val="none" w:sz="0" w:space="0" w:color="auto"/>
            <w:bottom w:val="none" w:sz="0" w:space="0" w:color="auto"/>
            <w:right w:val="none" w:sz="0" w:space="0" w:color="auto"/>
          </w:divBdr>
        </w:div>
        <w:div w:id="829372604">
          <w:marLeft w:val="0"/>
          <w:marRight w:val="0"/>
          <w:marTop w:val="30"/>
          <w:marBottom w:val="41"/>
          <w:divBdr>
            <w:top w:val="none" w:sz="0" w:space="0" w:color="auto"/>
            <w:left w:val="none" w:sz="0" w:space="0" w:color="auto"/>
            <w:bottom w:val="none" w:sz="0" w:space="0" w:color="auto"/>
            <w:right w:val="none" w:sz="0" w:space="0" w:color="auto"/>
          </w:divBdr>
        </w:div>
        <w:div w:id="836382394">
          <w:marLeft w:val="0"/>
          <w:marRight w:val="0"/>
          <w:marTop w:val="30"/>
          <w:marBottom w:val="41"/>
          <w:divBdr>
            <w:top w:val="none" w:sz="0" w:space="0" w:color="auto"/>
            <w:left w:val="none" w:sz="0" w:space="0" w:color="auto"/>
            <w:bottom w:val="none" w:sz="0" w:space="0" w:color="auto"/>
            <w:right w:val="none" w:sz="0" w:space="0" w:color="auto"/>
          </w:divBdr>
        </w:div>
        <w:div w:id="1341086622">
          <w:marLeft w:val="0"/>
          <w:marRight w:val="0"/>
          <w:marTop w:val="30"/>
          <w:marBottom w:val="41"/>
          <w:divBdr>
            <w:top w:val="none" w:sz="0" w:space="0" w:color="auto"/>
            <w:left w:val="none" w:sz="0" w:space="0" w:color="auto"/>
            <w:bottom w:val="none" w:sz="0" w:space="0" w:color="auto"/>
            <w:right w:val="none" w:sz="0" w:space="0" w:color="auto"/>
          </w:divBdr>
        </w:div>
        <w:div w:id="1742366428">
          <w:marLeft w:val="0"/>
          <w:marRight w:val="0"/>
          <w:marTop w:val="30"/>
          <w:marBottom w:val="41"/>
          <w:divBdr>
            <w:top w:val="none" w:sz="0" w:space="0" w:color="auto"/>
            <w:left w:val="none" w:sz="0" w:space="0" w:color="auto"/>
            <w:bottom w:val="none" w:sz="0" w:space="0" w:color="auto"/>
            <w:right w:val="none" w:sz="0" w:space="0" w:color="auto"/>
          </w:divBdr>
        </w:div>
      </w:divsChild>
    </w:div>
    <w:div w:id="933051900">
      <w:bodyDiv w:val="1"/>
      <w:marLeft w:val="0"/>
      <w:marRight w:val="0"/>
      <w:marTop w:val="0"/>
      <w:marBottom w:val="0"/>
      <w:divBdr>
        <w:top w:val="none" w:sz="0" w:space="0" w:color="auto"/>
        <w:left w:val="none" w:sz="0" w:space="0" w:color="auto"/>
        <w:bottom w:val="none" w:sz="0" w:space="0" w:color="auto"/>
        <w:right w:val="none" w:sz="0" w:space="0" w:color="auto"/>
      </w:divBdr>
    </w:div>
    <w:div w:id="1196235224">
      <w:bodyDiv w:val="1"/>
      <w:marLeft w:val="0"/>
      <w:marRight w:val="0"/>
      <w:marTop w:val="0"/>
      <w:marBottom w:val="0"/>
      <w:divBdr>
        <w:top w:val="none" w:sz="0" w:space="0" w:color="auto"/>
        <w:left w:val="none" w:sz="0" w:space="0" w:color="auto"/>
        <w:bottom w:val="none" w:sz="0" w:space="0" w:color="auto"/>
        <w:right w:val="none" w:sz="0" w:space="0" w:color="auto"/>
      </w:divBdr>
    </w:div>
    <w:div w:id="1325546134">
      <w:bodyDiv w:val="1"/>
      <w:marLeft w:val="0"/>
      <w:marRight w:val="0"/>
      <w:marTop w:val="0"/>
      <w:marBottom w:val="0"/>
      <w:divBdr>
        <w:top w:val="none" w:sz="0" w:space="0" w:color="auto"/>
        <w:left w:val="none" w:sz="0" w:space="0" w:color="auto"/>
        <w:bottom w:val="none" w:sz="0" w:space="0" w:color="auto"/>
        <w:right w:val="none" w:sz="0" w:space="0" w:color="auto"/>
      </w:divBdr>
    </w:div>
    <w:div w:id="1385368128">
      <w:bodyDiv w:val="1"/>
      <w:marLeft w:val="0"/>
      <w:marRight w:val="0"/>
      <w:marTop w:val="0"/>
      <w:marBottom w:val="0"/>
      <w:divBdr>
        <w:top w:val="none" w:sz="0" w:space="0" w:color="auto"/>
        <w:left w:val="none" w:sz="0" w:space="0" w:color="auto"/>
        <w:bottom w:val="none" w:sz="0" w:space="0" w:color="auto"/>
        <w:right w:val="none" w:sz="0" w:space="0" w:color="auto"/>
      </w:divBdr>
    </w:div>
    <w:div w:id="1467745189">
      <w:bodyDiv w:val="1"/>
      <w:marLeft w:val="0"/>
      <w:marRight w:val="0"/>
      <w:marTop w:val="0"/>
      <w:marBottom w:val="0"/>
      <w:divBdr>
        <w:top w:val="none" w:sz="0" w:space="0" w:color="auto"/>
        <w:left w:val="none" w:sz="0" w:space="0" w:color="auto"/>
        <w:bottom w:val="none" w:sz="0" w:space="0" w:color="auto"/>
        <w:right w:val="none" w:sz="0" w:space="0" w:color="auto"/>
      </w:divBdr>
    </w:div>
    <w:div w:id="1489899590">
      <w:bodyDiv w:val="1"/>
      <w:marLeft w:val="0"/>
      <w:marRight w:val="0"/>
      <w:marTop w:val="0"/>
      <w:marBottom w:val="0"/>
      <w:divBdr>
        <w:top w:val="none" w:sz="0" w:space="0" w:color="auto"/>
        <w:left w:val="none" w:sz="0" w:space="0" w:color="auto"/>
        <w:bottom w:val="none" w:sz="0" w:space="0" w:color="auto"/>
        <w:right w:val="none" w:sz="0" w:space="0" w:color="auto"/>
      </w:divBdr>
    </w:div>
    <w:div w:id="1549612360">
      <w:bodyDiv w:val="1"/>
      <w:marLeft w:val="0"/>
      <w:marRight w:val="0"/>
      <w:marTop w:val="0"/>
      <w:marBottom w:val="0"/>
      <w:divBdr>
        <w:top w:val="none" w:sz="0" w:space="0" w:color="auto"/>
        <w:left w:val="none" w:sz="0" w:space="0" w:color="auto"/>
        <w:bottom w:val="none" w:sz="0" w:space="0" w:color="auto"/>
        <w:right w:val="none" w:sz="0" w:space="0" w:color="auto"/>
      </w:divBdr>
    </w:div>
    <w:div w:id="1608929836">
      <w:bodyDiv w:val="1"/>
      <w:marLeft w:val="0"/>
      <w:marRight w:val="0"/>
      <w:marTop w:val="0"/>
      <w:marBottom w:val="0"/>
      <w:divBdr>
        <w:top w:val="none" w:sz="0" w:space="0" w:color="auto"/>
        <w:left w:val="none" w:sz="0" w:space="0" w:color="auto"/>
        <w:bottom w:val="none" w:sz="0" w:space="0" w:color="auto"/>
        <w:right w:val="none" w:sz="0" w:space="0" w:color="auto"/>
      </w:divBdr>
    </w:div>
    <w:div w:id="1614904184">
      <w:bodyDiv w:val="1"/>
      <w:marLeft w:val="0"/>
      <w:marRight w:val="0"/>
      <w:marTop w:val="0"/>
      <w:marBottom w:val="0"/>
      <w:divBdr>
        <w:top w:val="none" w:sz="0" w:space="0" w:color="auto"/>
        <w:left w:val="none" w:sz="0" w:space="0" w:color="auto"/>
        <w:bottom w:val="none" w:sz="0" w:space="0" w:color="auto"/>
        <w:right w:val="none" w:sz="0" w:space="0" w:color="auto"/>
      </w:divBdr>
    </w:div>
    <w:div w:id="1654290766">
      <w:bodyDiv w:val="1"/>
      <w:marLeft w:val="0"/>
      <w:marRight w:val="0"/>
      <w:marTop w:val="0"/>
      <w:marBottom w:val="0"/>
      <w:divBdr>
        <w:top w:val="none" w:sz="0" w:space="0" w:color="auto"/>
        <w:left w:val="none" w:sz="0" w:space="0" w:color="auto"/>
        <w:bottom w:val="none" w:sz="0" w:space="0" w:color="auto"/>
        <w:right w:val="none" w:sz="0" w:space="0" w:color="auto"/>
      </w:divBdr>
    </w:div>
    <w:div w:id="1870751385">
      <w:bodyDiv w:val="1"/>
      <w:marLeft w:val="0"/>
      <w:marRight w:val="0"/>
      <w:marTop w:val="0"/>
      <w:marBottom w:val="0"/>
      <w:divBdr>
        <w:top w:val="none" w:sz="0" w:space="0" w:color="auto"/>
        <w:left w:val="none" w:sz="0" w:space="0" w:color="auto"/>
        <w:bottom w:val="none" w:sz="0" w:space="0" w:color="auto"/>
        <w:right w:val="none" w:sz="0" w:space="0" w:color="auto"/>
      </w:divBdr>
    </w:div>
    <w:div w:id="189138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8F4BB-06B5-4AA2-9D11-71AB0A42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569</Words>
  <Characters>3077</Characters>
  <Application>Microsoft Office Word</Application>
  <DocSecurity>0</DocSecurity>
  <Lines>25</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pater_ioannis</dc:creator>
  <cp:lastModifiedBy>user</cp:lastModifiedBy>
  <cp:revision>8</cp:revision>
  <cp:lastPrinted>2021-11-19T10:40:00Z</cp:lastPrinted>
  <dcterms:created xsi:type="dcterms:W3CDTF">2021-11-19T10:46:00Z</dcterms:created>
  <dcterms:modified xsi:type="dcterms:W3CDTF">2021-12-21T06:55:00Z</dcterms:modified>
</cp:coreProperties>
</file>